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7EF5" w14:textId="06E877AF" w:rsidR="00B11535" w:rsidRPr="00A70A61" w:rsidRDefault="004F349E" w:rsidP="00201BB2">
      <w:pPr>
        <w:jc w:val="center"/>
        <w:rPr>
          <w:rFonts w:ascii="ＭＳ 明朝" w:hAnsi="ＭＳ 明朝" w:cs="ＭＳ ゴシック"/>
          <w:sz w:val="32"/>
          <w:szCs w:val="32"/>
        </w:rPr>
      </w:pPr>
      <w:r w:rsidRPr="00A70A61">
        <w:rPr>
          <w:rFonts w:ascii="ＭＳ 明朝" w:hAnsi="ＭＳ 明朝" w:cs="ＭＳ ゴシック" w:hint="eastAsia"/>
          <w:sz w:val="32"/>
          <w:szCs w:val="32"/>
        </w:rPr>
        <w:t>業務実績</w:t>
      </w:r>
      <w:r w:rsidR="00B11535" w:rsidRPr="00A70A61">
        <w:rPr>
          <w:rFonts w:ascii="ＭＳ 明朝" w:hAnsi="ＭＳ 明朝" w:cs="ＭＳ ゴシック" w:hint="eastAsia"/>
          <w:sz w:val="32"/>
          <w:szCs w:val="32"/>
        </w:rPr>
        <w:t>評価</w:t>
      </w:r>
      <w:r w:rsidR="00353EB9" w:rsidRPr="00A70A61">
        <w:rPr>
          <w:rFonts w:ascii="ＭＳ 明朝" w:hAnsi="ＭＳ 明朝" w:cs="ＭＳ ゴシック" w:hint="eastAsia"/>
          <w:sz w:val="32"/>
          <w:szCs w:val="32"/>
        </w:rPr>
        <w:t>書</w:t>
      </w:r>
    </w:p>
    <w:p w14:paraId="4C95E544" w14:textId="77777777" w:rsidR="00B66380" w:rsidRDefault="00B66380" w:rsidP="00B66380">
      <w:pPr>
        <w:ind w:leftChars="3000" w:left="6328" w:right="964" w:firstLineChars="700" w:firstLine="1686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　　</w:t>
      </w:r>
    </w:p>
    <w:p w14:paraId="7E52843F" w14:textId="6A91AA4C" w:rsidR="0029154D" w:rsidRDefault="00B66380" w:rsidP="00201BB2">
      <w:pPr>
        <w:adjustRightInd w:val="0"/>
        <w:ind w:rightChars="100" w:right="211"/>
        <w:jc w:val="right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西暦　　年　</w:t>
      </w:r>
      <w:r w:rsidR="00201BB2">
        <w:rPr>
          <w:rFonts w:ascii="ＭＳ 明朝" w:hAnsi="ＭＳ 明朝" w:cs="ＭＳ ゴシック" w:hint="eastAsia"/>
          <w:sz w:val="24"/>
        </w:rPr>
        <w:t xml:space="preserve">月　</w:t>
      </w:r>
      <w:r>
        <w:rPr>
          <w:rFonts w:ascii="ＭＳ 明朝" w:hAnsi="ＭＳ 明朝" w:cs="ＭＳ ゴシック" w:hint="eastAsia"/>
          <w:sz w:val="24"/>
        </w:rPr>
        <w:t xml:space="preserve">日　　　　　　　　　　　　　　　　　　　　　　　　　　　　　　　　　　　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B11535" w:rsidRPr="008A5DBC" w14:paraId="39358237" w14:textId="77777777" w:rsidTr="00B66380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E2686" w14:textId="0F7DA289" w:rsidR="00B11535" w:rsidRPr="008A5DBC" w:rsidRDefault="00B11535" w:rsidP="00BA76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2"/>
                <w:szCs w:val="22"/>
              </w:rPr>
            </w:pPr>
            <w:r w:rsidRPr="008A5DBC">
              <w:rPr>
                <w:rFonts w:ascii="ＭＳ 明朝" w:hint="eastAsia"/>
                <w:sz w:val="22"/>
                <w:szCs w:val="22"/>
              </w:rPr>
              <w:t>称号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8D4B9" w14:textId="6CE71B15" w:rsidR="00B11535" w:rsidRPr="008A5DBC" w:rsidRDefault="00B11535" w:rsidP="00BA76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Cs w:val="21"/>
              </w:rPr>
            </w:pPr>
            <w:r w:rsidRPr="00C50BB7">
              <w:rPr>
                <w:rFonts w:ascii="ＭＳ 明朝" w:hint="eastAsia"/>
                <w:szCs w:val="21"/>
              </w:rPr>
              <w:t>特任教授</w:t>
            </w:r>
            <w:r w:rsidR="001F4E21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B11535" w:rsidRPr="008A5DBC" w14:paraId="78218F6B" w14:textId="77777777" w:rsidTr="00B66380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15CFC" w14:textId="77777777" w:rsidR="00B11535" w:rsidRPr="008A5DBC" w:rsidRDefault="00B11535" w:rsidP="00BA76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ふりがな</w:t>
            </w:r>
          </w:p>
          <w:p w14:paraId="7EE91AB1" w14:textId="77777777" w:rsidR="00B11535" w:rsidRPr="008A5DBC" w:rsidRDefault="00B11535" w:rsidP="00BA76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</w:rPr>
            </w:pPr>
            <w:r w:rsidRPr="008A5DBC">
              <w:rPr>
                <w:rFonts w:cs="ＭＳ 明朝" w:hint="eastAsia"/>
              </w:rPr>
              <w:t>氏　　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7FFDF" w14:textId="77777777" w:rsidR="00B11535" w:rsidRDefault="00B11535" w:rsidP="00BA76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  <w:p w14:paraId="4FB1EEC3" w14:textId="77777777" w:rsidR="00B11535" w:rsidRPr="008A5DBC" w:rsidRDefault="00B11535" w:rsidP="00BA76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353EB9" w:rsidRPr="00C37D6A" w14:paraId="586BAD73" w14:textId="77777777" w:rsidTr="00B66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2410" w:type="dxa"/>
          </w:tcPr>
          <w:p w14:paraId="202BDD57" w14:textId="4DD727E0" w:rsidR="00201BB2" w:rsidRPr="00201BB2" w:rsidRDefault="00353EB9" w:rsidP="00201BB2">
            <w:pPr>
              <w:pStyle w:val="ac"/>
              <w:numPr>
                <w:ilvl w:val="0"/>
                <w:numId w:val="12"/>
              </w:numPr>
              <w:ind w:leftChars="0" w:right="-88"/>
              <w:rPr>
                <w:rFonts w:ascii="ＭＳ 明朝" w:hAnsi="ＭＳ 明朝" w:cs="ＭＳ ゴシック"/>
                <w:szCs w:val="21"/>
              </w:rPr>
            </w:pPr>
            <w:r w:rsidRPr="00201BB2">
              <w:rPr>
                <w:rFonts w:ascii="ＭＳ 明朝" w:hAnsi="ＭＳ 明朝" w:cs="ＭＳ ゴシック" w:hint="eastAsia"/>
                <w:szCs w:val="21"/>
              </w:rPr>
              <w:t>研究業務等実績評価</w:t>
            </w:r>
          </w:p>
          <w:p w14:paraId="4240B367" w14:textId="5811064F" w:rsidR="00353EB9" w:rsidRPr="00201BB2" w:rsidRDefault="00353EB9" w:rsidP="00201BB2">
            <w:pPr>
              <w:pStyle w:val="ac"/>
              <w:ind w:leftChars="0" w:left="360" w:right="-88"/>
              <w:rPr>
                <w:rFonts w:ascii="ＭＳ 明朝" w:hAnsi="ＭＳ 明朝" w:cs="ＭＳ ゴシック"/>
                <w:szCs w:val="21"/>
              </w:rPr>
            </w:pPr>
            <w:r w:rsidRPr="00201BB2">
              <w:rPr>
                <w:rFonts w:ascii="ＭＳ 明朝" w:hAnsi="ＭＳ 明朝" w:cs="ＭＳ ゴシック" w:hint="eastAsia"/>
                <w:szCs w:val="21"/>
              </w:rPr>
              <w:t>について</w:t>
            </w:r>
          </w:p>
        </w:tc>
        <w:tc>
          <w:tcPr>
            <w:tcW w:w="6804" w:type="dxa"/>
          </w:tcPr>
          <w:p w14:paraId="662FF234" w14:textId="391EDF2A" w:rsidR="00353EB9" w:rsidRPr="001F4E21" w:rsidRDefault="00353EB9" w:rsidP="00BA76CF">
            <w:pPr>
              <w:ind w:right="-232"/>
              <w:rPr>
                <w:rFonts w:ascii="ＭＳ 明朝" w:hAnsi="ＭＳ 明朝" w:cs="ＭＳ ゴシック"/>
                <w:szCs w:val="21"/>
              </w:rPr>
            </w:pPr>
            <w:r w:rsidRPr="001F4E21">
              <w:rPr>
                <w:rFonts w:ascii="ＭＳ 明朝" w:hAnsi="ＭＳ 明朝" w:cs="ＭＳ ゴシック" w:hint="eastAsia"/>
                <w:szCs w:val="21"/>
              </w:rPr>
              <w:t>採用・契約更新</w:t>
            </w:r>
            <w:r w:rsidR="001F4E21">
              <w:rPr>
                <w:rFonts w:ascii="ＭＳ 明朝" w:hAnsi="ＭＳ 明朝" w:cs="ＭＳ ゴシック" w:hint="eastAsia"/>
                <w:szCs w:val="21"/>
              </w:rPr>
              <w:t>の可否</w:t>
            </w:r>
            <w:r w:rsidRPr="001F4E21">
              <w:rPr>
                <w:rFonts w:ascii="ＭＳ 明朝" w:hAnsi="ＭＳ 明朝" w:cs="ＭＳ ゴシック" w:hint="eastAsia"/>
                <w:szCs w:val="21"/>
              </w:rPr>
              <w:t>ついて</w:t>
            </w:r>
            <w:r w:rsidR="001F4E21">
              <w:rPr>
                <w:rFonts w:ascii="ＭＳ 明朝" w:hAnsi="ＭＳ 明朝" w:cs="ＭＳ ゴシック" w:hint="eastAsia"/>
                <w:szCs w:val="21"/>
              </w:rPr>
              <w:t>（可・否）</w:t>
            </w:r>
          </w:p>
        </w:tc>
      </w:tr>
      <w:tr w:rsidR="00353EB9" w:rsidRPr="00C37D6A" w14:paraId="06C77421" w14:textId="77777777" w:rsidTr="00B66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89"/>
        </w:trPr>
        <w:tc>
          <w:tcPr>
            <w:tcW w:w="2410" w:type="dxa"/>
          </w:tcPr>
          <w:p w14:paraId="67B7557D" w14:textId="7F5788D4" w:rsidR="001F4E21" w:rsidRPr="001F4E21" w:rsidRDefault="00353EB9" w:rsidP="001F4E21">
            <w:pPr>
              <w:pStyle w:val="ac"/>
              <w:numPr>
                <w:ilvl w:val="0"/>
                <w:numId w:val="11"/>
              </w:numPr>
              <w:ind w:leftChars="0" w:right="-88"/>
              <w:rPr>
                <w:rFonts w:ascii="ＭＳ 明朝" w:hAnsi="ＭＳ 明朝" w:cs="ＭＳ ゴシック"/>
                <w:szCs w:val="21"/>
              </w:rPr>
            </w:pPr>
            <w:r w:rsidRPr="001F4E21">
              <w:rPr>
                <w:rFonts w:ascii="ＭＳ 明朝" w:hAnsi="ＭＳ 明朝" w:cs="ＭＳ ゴシック" w:hint="eastAsia"/>
                <w:szCs w:val="21"/>
              </w:rPr>
              <w:t>定量的評価</w:t>
            </w:r>
            <w:r w:rsidR="001F4E21" w:rsidRPr="001F4E21">
              <w:rPr>
                <w:rFonts w:ascii="ＭＳ 明朝" w:hAnsi="ＭＳ 明朝" w:cs="ＭＳ ゴシック" w:hint="eastAsia"/>
                <w:szCs w:val="21"/>
              </w:rPr>
              <w:t>：</w:t>
            </w:r>
          </w:p>
          <w:p w14:paraId="0A8EFF0F" w14:textId="77777777" w:rsidR="00201BB2" w:rsidRDefault="001F4E21" w:rsidP="0029154D">
            <w:pPr>
              <w:ind w:right="-88" w:firstLineChars="100" w:firstLine="211"/>
              <w:rPr>
                <w:rFonts w:ascii="ＭＳ 明朝" w:hAnsi="ＭＳ 明朝" w:cs="ＭＳ ゴシック"/>
                <w:szCs w:val="21"/>
              </w:rPr>
            </w:pPr>
            <w:r w:rsidRPr="001F4E21">
              <w:rPr>
                <w:rFonts w:ascii="ＭＳ 明朝" w:hAnsi="ＭＳ 明朝" w:cs="ＭＳ ゴシック" w:hint="eastAsia"/>
                <w:szCs w:val="21"/>
              </w:rPr>
              <w:t>研究推進の実績、貢献</w:t>
            </w:r>
            <w:r w:rsidR="00201BB2">
              <w:rPr>
                <w:rFonts w:ascii="ＭＳ 明朝" w:hAnsi="ＭＳ 明朝" w:cs="ＭＳ ゴシック" w:hint="eastAsia"/>
                <w:szCs w:val="21"/>
              </w:rPr>
              <w:t xml:space="preserve">　　</w:t>
            </w:r>
          </w:p>
          <w:p w14:paraId="4DD322D7" w14:textId="4316ADA9" w:rsidR="00353EB9" w:rsidRPr="001F4E21" w:rsidRDefault="001F4E21" w:rsidP="0029154D">
            <w:pPr>
              <w:ind w:right="-88" w:firstLineChars="100" w:firstLine="211"/>
              <w:rPr>
                <w:rFonts w:ascii="ＭＳ 明朝" w:hAnsi="ＭＳ 明朝" w:cs="ＭＳ ゴシック"/>
                <w:szCs w:val="21"/>
              </w:rPr>
            </w:pPr>
            <w:r w:rsidRPr="001F4E21">
              <w:rPr>
                <w:rFonts w:ascii="ＭＳ 明朝" w:hAnsi="ＭＳ 明朝" w:cs="ＭＳ ゴシック" w:hint="eastAsia"/>
                <w:szCs w:val="21"/>
              </w:rPr>
              <w:t>等</w:t>
            </w:r>
          </w:p>
        </w:tc>
        <w:tc>
          <w:tcPr>
            <w:tcW w:w="6804" w:type="dxa"/>
          </w:tcPr>
          <w:p w14:paraId="37EC7EC1" w14:textId="77777777" w:rsidR="00353EB9" w:rsidRPr="00C37D6A" w:rsidRDefault="00353EB9" w:rsidP="00BA76CF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</w:p>
        </w:tc>
      </w:tr>
      <w:tr w:rsidR="00353EB9" w:rsidRPr="00C37D6A" w14:paraId="7109FFCD" w14:textId="77777777" w:rsidTr="00B66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99"/>
        </w:trPr>
        <w:tc>
          <w:tcPr>
            <w:tcW w:w="2410" w:type="dxa"/>
          </w:tcPr>
          <w:p w14:paraId="178391C6" w14:textId="2D7C1A45" w:rsidR="001F4E21" w:rsidRPr="001F4E21" w:rsidRDefault="00353EB9" w:rsidP="001F4E21">
            <w:pPr>
              <w:pStyle w:val="ac"/>
              <w:numPr>
                <w:ilvl w:val="0"/>
                <w:numId w:val="11"/>
              </w:numPr>
              <w:ind w:leftChars="0" w:right="12"/>
              <w:rPr>
                <w:rFonts w:ascii="ＭＳ 明朝" w:hAnsi="ＭＳ 明朝" w:cs="ＭＳ ゴシック"/>
                <w:szCs w:val="21"/>
              </w:rPr>
            </w:pPr>
            <w:r w:rsidRPr="001F4E21">
              <w:rPr>
                <w:rFonts w:ascii="ＭＳ 明朝" w:hAnsi="ＭＳ 明朝" w:cs="ＭＳ ゴシック" w:hint="eastAsia"/>
                <w:szCs w:val="21"/>
              </w:rPr>
              <w:t>定性的評価</w:t>
            </w:r>
            <w:r w:rsidR="001F4E21" w:rsidRPr="001F4E21">
              <w:rPr>
                <w:rFonts w:ascii="ＭＳ 明朝" w:hAnsi="ＭＳ 明朝" w:cs="ＭＳ ゴシック" w:hint="eastAsia"/>
                <w:szCs w:val="21"/>
              </w:rPr>
              <w:t>：</w:t>
            </w:r>
          </w:p>
          <w:p w14:paraId="6BF243DE" w14:textId="23CC4BAA" w:rsidR="00353EB9" w:rsidRPr="0029154D" w:rsidRDefault="001F4E21" w:rsidP="0029154D">
            <w:pPr>
              <w:ind w:leftChars="100" w:left="211" w:right="12"/>
              <w:rPr>
                <w:rFonts w:ascii="ＭＳ 明朝" w:hAnsi="ＭＳ 明朝" w:cs="ＭＳ ゴシック"/>
                <w:szCs w:val="21"/>
              </w:rPr>
            </w:pPr>
            <w:r>
              <w:rPr>
                <w:rFonts w:hint="eastAsia"/>
              </w:rPr>
              <w:t>受入教員や研究室</w:t>
            </w:r>
            <w:r w:rsidR="00FB352C">
              <w:rPr>
                <w:rFonts w:hint="eastAsia"/>
              </w:rPr>
              <w:t>等所属</w:t>
            </w:r>
            <w:r>
              <w:rPr>
                <w:rFonts w:hint="eastAsia"/>
              </w:rPr>
              <w:t>組織への貢献等</w:t>
            </w:r>
          </w:p>
        </w:tc>
        <w:tc>
          <w:tcPr>
            <w:tcW w:w="6804" w:type="dxa"/>
          </w:tcPr>
          <w:p w14:paraId="253A08A6" w14:textId="77777777" w:rsidR="00353EB9" w:rsidRDefault="00353EB9" w:rsidP="00BA76CF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  <w:p w14:paraId="166915D7" w14:textId="77777777" w:rsidR="00353EB9" w:rsidRDefault="00353EB9" w:rsidP="00BA76CF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  <w:p w14:paraId="48229063" w14:textId="77777777" w:rsidR="00353EB9" w:rsidRPr="00C37D6A" w:rsidRDefault="00353EB9" w:rsidP="00BA76CF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353EB9" w:rsidRPr="00C37D6A" w14:paraId="7CB6DBA8" w14:textId="77777777" w:rsidTr="00540E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87"/>
        </w:trPr>
        <w:tc>
          <w:tcPr>
            <w:tcW w:w="2410" w:type="dxa"/>
          </w:tcPr>
          <w:p w14:paraId="593B7BC4" w14:textId="0518136C" w:rsidR="00353EB9" w:rsidRPr="00C37D6A" w:rsidRDefault="00353EB9" w:rsidP="00353EB9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(</w:t>
            </w:r>
            <w:r>
              <w:rPr>
                <w:rFonts w:ascii="ＭＳ 明朝" w:hAnsi="ＭＳ 明朝" w:cs="ＭＳ ゴシック"/>
                <w:szCs w:val="21"/>
              </w:rPr>
              <w:t>3)</w:t>
            </w:r>
            <w:r>
              <w:rPr>
                <w:rFonts w:ascii="ＭＳ 明朝" w:hAnsi="ＭＳ 明朝" w:cs="ＭＳ ゴシック" w:hint="eastAsia"/>
                <w:szCs w:val="21"/>
              </w:rPr>
              <w:t>総合評価</w:t>
            </w:r>
          </w:p>
        </w:tc>
        <w:tc>
          <w:tcPr>
            <w:tcW w:w="6804" w:type="dxa"/>
          </w:tcPr>
          <w:p w14:paraId="7DDA5BFA" w14:textId="77777777" w:rsidR="00353EB9" w:rsidRDefault="00353EB9" w:rsidP="00353EB9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  <w:p w14:paraId="65907BC8" w14:textId="77777777" w:rsidR="00353EB9" w:rsidRDefault="00353EB9" w:rsidP="00353EB9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  <w:p w14:paraId="5A07EA5D" w14:textId="77777777" w:rsidR="00353EB9" w:rsidRPr="00C37D6A" w:rsidRDefault="00353EB9" w:rsidP="00353EB9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353EB9" w:rsidRPr="00C37D6A" w14:paraId="4BF1F570" w14:textId="77777777" w:rsidTr="00B66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410" w:type="dxa"/>
          </w:tcPr>
          <w:p w14:paraId="70EC1219" w14:textId="2AE64C67" w:rsidR="00353EB9" w:rsidRPr="00C37D6A" w:rsidRDefault="00353EB9" w:rsidP="00353EB9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2</w:t>
            </w:r>
            <w:r>
              <w:rPr>
                <w:rFonts w:ascii="ＭＳ 明朝" w:hAnsi="ＭＳ 明朝" w:cs="ＭＳ ゴシック"/>
                <w:szCs w:val="21"/>
              </w:rPr>
              <w:t>.</w:t>
            </w:r>
            <w:r w:rsidR="0029154D">
              <w:rPr>
                <w:rFonts w:ascii="ＭＳ 明朝" w:hAnsi="ＭＳ 明朝" w:cs="ＭＳ ゴシック" w:hint="eastAsia"/>
                <w:szCs w:val="21"/>
              </w:rPr>
              <w:t>給料支給額</w:t>
            </w:r>
            <w:r>
              <w:rPr>
                <w:rFonts w:ascii="ＭＳ 明朝" w:hAnsi="ＭＳ 明朝" w:cs="ＭＳ ゴシック" w:hint="eastAsia"/>
                <w:szCs w:val="21"/>
              </w:rPr>
              <w:t>について</w:t>
            </w:r>
          </w:p>
        </w:tc>
        <w:tc>
          <w:tcPr>
            <w:tcW w:w="6804" w:type="dxa"/>
          </w:tcPr>
          <w:p w14:paraId="08131D85" w14:textId="3AFD8ACC" w:rsidR="00353EB9" w:rsidRDefault="00FB352C" w:rsidP="00353EB9">
            <w:pPr>
              <w:ind w:right="-21"/>
              <w:rPr>
                <w:rFonts w:ascii="ＭＳ 明朝" w:hAnsi="ＭＳ 明朝" w:cs="ＭＳ ゴシック"/>
                <w:szCs w:val="21"/>
              </w:rPr>
            </w:pPr>
            <w:r>
              <w:rPr>
                <w:rFonts w:hint="eastAsia"/>
              </w:rPr>
              <w:t>更新の場合：</w:t>
            </w:r>
            <w:r w:rsidR="0029154D">
              <w:rPr>
                <w:rFonts w:hint="eastAsia"/>
              </w:rPr>
              <w:t>前年度契約対比（同額・増額・減額）</w:t>
            </w:r>
          </w:p>
          <w:p w14:paraId="2B7F411E" w14:textId="77777777" w:rsidR="00353EB9" w:rsidRPr="00C37D6A" w:rsidRDefault="00353EB9" w:rsidP="00353EB9">
            <w:pPr>
              <w:ind w:right="-21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353EB9" w:rsidRPr="00C37D6A" w14:paraId="2E599B86" w14:textId="77777777" w:rsidTr="00540E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35"/>
        </w:trPr>
        <w:tc>
          <w:tcPr>
            <w:tcW w:w="2410" w:type="dxa"/>
          </w:tcPr>
          <w:p w14:paraId="30035166" w14:textId="6FF8A0EE" w:rsidR="0029154D" w:rsidRDefault="0029154D" w:rsidP="0029154D">
            <w:pPr>
              <w:ind w:left="211" w:right="12" w:hangingChars="100" w:hanging="211"/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給料支給額の妥当性について：</w:t>
            </w:r>
          </w:p>
          <w:p w14:paraId="69245FB4" w14:textId="7804B513" w:rsidR="00353EB9" w:rsidRPr="00C37D6A" w:rsidRDefault="0029154D" w:rsidP="0029154D">
            <w:pPr>
              <w:ind w:leftChars="100" w:left="211" w:right="12"/>
              <w:rPr>
                <w:rFonts w:ascii="ＭＳ 明朝" w:hAnsi="ＭＳ 明朝" w:cs="ＭＳ ゴシック"/>
                <w:szCs w:val="21"/>
              </w:rPr>
            </w:pPr>
            <w:r>
              <w:rPr>
                <w:rFonts w:hint="eastAsia"/>
              </w:rPr>
              <w:t>経験・能力・業務実績・業務内容等</w:t>
            </w:r>
          </w:p>
        </w:tc>
        <w:tc>
          <w:tcPr>
            <w:tcW w:w="6804" w:type="dxa"/>
          </w:tcPr>
          <w:p w14:paraId="4A363356" w14:textId="77777777" w:rsidR="00353EB9" w:rsidRDefault="00353EB9" w:rsidP="00353EB9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  <w:p w14:paraId="19147DAB" w14:textId="77777777" w:rsidR="00353EB9" w:rsidRDefault="00353EB9" w:rsidP="00353EB9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  <w:p w14:paraId="33786F7B" w14:textId="77777777" w:rsidR="00353EB9" w:rsidRPr="00C37D6A" w:rsidRDefault="00353EB9" w:rsidP="00353EB9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353EB9" w:rsidRPr="008A5DBC" w14:paraId="7FFD1082" w14:textId="77777777" w:rsidTr="00B66380">
        <w:trPr>
          <w:trHeight w:val="11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B32BF5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受入研究者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A3CA9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  <w:szCs w:val="21"/>
              </w:rPr>
              <w:t xml:space="preserve">(受入研究者)　</w:t>
            </w:r>
            <w:r w:rsidRPr="008A5DBC">
              <w:rPr>
                <w:rFonts w:ascii="ＭＳ 明朝" w:hAnsi="ＭＳ 明朝" w:cs="ＭＳ 明朝" w:hint="eastAsia"/>
              </w:rPr>
              <w:t xml:space="preserve">部局名　　　　　</w:t>
            </w:r>
            <w:r w:rsidRPr="008A5DBC">
              <w:rPr>
                <w:rFonts w:ascii="ＭＳ 明朝" w:hAnsi="ＭＳ 明朝"/>
              </w:rPr>
              <w:t xml:space="preserve">     </w:t>
            </w:r>
            <w:r w:rsidRPr="008A5DBC">
              <w:rPr>
                <w:rFonts w:ascii="ＭＳ 明朝" w:hAnsi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 xml:space="preserve">職名　</w:t>
            </w:r>
          </w:p>
          <w:p w14:paraId="79E5CD2C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氏　名   </w:t>
            </w:r>
            <w:r w:rsidRPr="008A5DBC">
              <w:rPr>
                <w:rFonts w:ascii="ＭＳ 明朝" w:hAnsi="ＭＳ 明朝" w:hint="eastAsia"/>
              </w:rPr>
              <w:t xml:space="preserve">　　　　　　　　    </w:t>
            </w:r>
          </w:p>
        </w:tc>
      </w:tr>
      <w:tr w:rsidR="00353EB9" w:rsidRPr="008A5DBC" w14:paraId="7253196E" w14:textId="77777777" w:rsidTr="00B66380">
        <w:trPr>
          <w:trHeight w:val="167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516D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教室・</w:t>
            </w:r>
          </w:p>
          <w:p w14:paraId="0B93825D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研究室代表者</w:t>
            </w:r>
          </w:p>
          <w:p w14:paraId="34FCF35E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確認欄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1EDC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受入研究者が教室・研究室の代表者(教授等)でない場合には、教室・研究室の代表者の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記載</w:t>
            </w: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をお願いいたします。</w:t>
            </w:r>
          </w:p>
          <w:p w14:paraId="16D9C33A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ただし、教室・研究室制を敷いている所のみ対象となります。</w:t>
            </w:r>
          </w:p>
          <w:p w14:paraId="3B2351BA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>(教室の代表者)　部局名</w:t>
            </w:r>
            <w:r w:rsidRPr="008A5DBC">
              <w:rPr>
                <w:rFonts w:ascii="ＭＳ 明朝" w:hAnsi="ＭＳ 明朝"/>
              </w:rPr>
              <w:t xml:space="preserve">                       </w:t>
            </w:r>
            <w:r w:rsidRPr="008A5DBC">
              <w:rPr>
                <w:rFonts w:ascii="ＭＳ 明朝" w:hAnsi="ＭＳ 明朝" w:cs="ＭＳ 明朝" w:hint="eastAsia"/>
              </w:rPr>
              <w:t xml:space="preserve">職名　　　　　　</w:t>
            </w:r>
          </w:p>
          <w:p w14:paraId="55031540" w14:textId="77777777" w:rsidR="00353EB9" w:rsidRPr="008A5DBC" w:rsidRDefault="00353EB9" w:rsidP="00353EB9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氏　名</w:t>
            </w:r>
            <w:r w:rsidRPr="008A5DBC">
              <w:rPr>
                <w:rFonts w:ascii="ＭＳ 明朝" w:hAnsi="ＭＳ 明朝"/>
              </w:rPr>
              <w:t xml:space="preserve">       </w:t>
            </w:r>
            <w:r w:rsidRPr="008A5DBC">
              <w:rPr>
                <w:rFonts w:ascii="ＭＳ 明朝" w:hAnsi="ＭＳ 明朝" w:hint="eastAsia"/>
              </w:rPr>
              <w:t xml:space="preserve">　　　</w:t>
            </w:r>
            <w:r w:rsidRPr="008A5DBC">
              <w:rPr>
                <w:rFonts w:ascii="ＭＳ 明朝" w:hAnsi="ＭＳ 明朝"/>
              </w:rPr>
              <w:t xml:space="preserve">   </w:t>
            </w:r>
            <w:r w:rsidRPr="008A5DBC">
              <w:rPr>
                <w:rFonts w:ascii="ＭＳ 明朝" w:hAnsi="ＭＳ 明朝" w:hint="eastAsia"/>
              </w:rPr>
              <w:t xml:space="preserve">   </w:t>
            </w:r>
            <w:r w:rsidRPr="008A5DBC">
              <w:rPr>
                <w:rFonts w:ascii="ＭＳ 明朝" w:hAnsi="ＭＳ 明朝"/>
              </w:rPr>
              <w:t xml:space="preserve">     </w:t>
            </w:r>
          </w:p>
        </w:tc>
      </w:tr>
    </w:tbl>
    <w:p w14:paraId="032C73E8" w14:textId="43F36E9B" w:rsidR="00FB352C" w:rsidRPr="00B00918" w:rsidRDefault="00B11535" w:rsidP="00FB352C">
      <w:pPr>
        <w:jc w:val="right"/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　　　　　　　　　　　　　　　　</w:t>
      </w:r>
      <w:r w:rsidR="00FB352C">
        <w:rPr>
          <w:rFonts w:cs="ＭＳ 明朝" w:hint="eastAsia"/>
          <w:sz w:val="16"/>
          <w:szCs w:val="16"/>
        </w:rPr>
        <w:t>※業務実績評価書は月額給料について</w:t>
      </w:r>
      <w:r w:rsidR="0035176D">
        <w:rPr>
          <w:rFonts w:cs="ＭＳ 明朝" w:hint="eastAsia"/>
          <w:sz w:val="16"/>
          <w:szCs w:val="16"/>
        </w:rPr>
        <w:t>90</w:t>
      </w:r>
      <w:r w:rsidR="00FB352C">
        <w:rPr>
          <w:rFonts w:cs="ＭＳ 明朝" w:hint="eastAsia"/>
          <w:sz w:val="16"/>
          <w:szCs w:val="16"/>
        </w:rPr>
        <w:t>万円を超えて支給する場合</w:t>
      </w:r>
      <w:r w:rsidR="00540E37">
        <w:rPr>
          <w:rFonts w:cs="ＭＳ 明朝" w:hint="eastAsia"/>
          <w:sz w:val="16"/>
          <w:szCs w:val="16"/>
        </w:rPr>
        <w:t>に提出を要する。</w:t>
      </w:r>
    </w:p>
    <w:p w14:paraId="158E1856" w14:textId="0B8CCEE7" w:rsidR="00B11535" w:rsidRDefault="00B11535" w:rsidP="00FB352C">
      <w:pPr>
        <w:jc w:val="right"/>
        <w:rPr>
          <w:rFonts w:cs="ＭＳ 明朝"/>
          <w:sz w:val="16"/>
          <w:szCs w:val="16"/>
        </w:rPr>
      </w:pP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4595A93C" w14:textId="3A6DCB90" w:rsidR="00F95FC8" w:rsidRPr="00F95FC8" w:rsidRDefault="00F95FC8" w:rsidP="00CE3E79">
      <w:pPr>
        <w:spacing w:line="348" w:lineRule="exact"/>
        <w:rPr>
          <w:rFonts w:ascii="ＭＳ 明朝" w:hAnsi="ＭＳ 明朝" w:cs="ＭＳ ゴシック"/>
          <w:szCs w:val="21"/>
        </w:rPr>
      </w:pPr>
    </w:p>
    <w:sectPr w:rsidR="00F95FC8" w:rsidRPr="00F95FC8" w:rsidSect="00B66380">
      <w:headerReference w:type="first" r:id="rId8"/>
      <w:pgSz w:w="11906" w:h="16838" w:code="9"/>
      <w:pgMar w:top="567" w:right="1418" w:bottom="567" w:left="1418" w:header="851" w:footer="992" w:gutter="0"/>
      <w:cols w:space="720"/>
      <w:titlePg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2032" w14:textId="77777777" w:rsidR="00B30DEF" w:rsidRDefault="00B30DEF" w:rsidP="00F76E2E">
      <w:r>
        <w:separator/>
      </w:r>
    </w:p>
  </w:endnote>
  <w:endnote w:type="continuationSeparator" w:id="0">
    <w:p w14:paraId="4A892C15" w14:textId="77777777" w:rsidR="00B30DEF" w:rsidRDefault="00B30DEF" w:rsidP="00F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3AC4" w14:textId="77777777" w:rsidR="00B30DEF" w:rsidRDefault="00B30DEF" w:rsidP="00F76E2E">
      <w:r>
        <w:separator/>
      </w:r>
    </w:p>
  </w:footnote>
  <w:footnote w:type="continuationSeparator" w:id="0">
    <w:p w14:paraId="514E7EBE" w14:textId="77777777" w:rsidR="00B30DEF" w:rsidRDefault="00B30DEF" w:rsidP="00F7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E167" w14:textId="186CD29C" w:rsidR="00C456A7" w:rsidRPr="00215FEB" w:rsidRDefault="00C456A7" w:rsidP="00B66380">
    <w:pPr>
      <w:pStyle w:val="a7"/>
      <w:wordWrap w:val="0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A5D"/>
    <w:multiLevelType w:val="multilevel"/>
    <w:tmpl w:val="A5D2ED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B2B6E"/>
    <w:multiLevelType w:val="hybridMultilevel"/>
    <w:tmpl w:val="1A1C25E0"/>
    <w:lvl w:ilvl="0" w:tplc="556C6D14">
      <w:numFmt w:val="bullet"/>
      <w:lvlText w:val="・"/>
      <w:lvlJc w:val="left"/>
      <w:pPr>
        <w:tabs>
          <w:tab w:val="num" w:pos="137"/>
        </w:tabs>
        <w:ind w:left="137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</w:abstractNum>
  <w:abstractNum w:abstractNumId="2" w15:restartNumberingAfterBreak="0">
    <w:nsid w:val="1EF960E7"/>
    <w:multiLevelType w:val="multilevel"/>
    <w:tmpl w:val="389E8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BA3C0F"/>
    <w:multiLevelType w:val="hybridMultilevel"/>
    <w:tmpl w:val="769226F2"/>
    <w:lvl w:ilvl="0" w:tplc="1CEAB9F4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2E1519BC"/>
    <w:multiLevelType w:val="hybridMultilevel"/>
    <w:tmpl w:val="47B0AA70"/>
    <w:lvl w:ilvl="0" w:tplc="0FAA3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611CF7"/>
    <w:multiLevelType w:val="hybridMultilevel"/>
    <w:tmpl w:val="B49EA1A2"/>
    <w:lvl w:ilvl="0" w:tplc="13C83CE6">
      <w:numFmt w:val="bullet"/>
      <w:lvlText w:val="※"/>
      <w:lvlJc w:val="left"/>
      <w:pPr>
        <w:tabs>
          <w:tab w:val="num" w:pos="7366"/>
        </w:tabs>
        <w:ind w:left="736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6"/>
        </w:tabs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6"/>
        </w:tabs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6"/>
        </w:tabs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6"/>
        </w:tabs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6"/>
        </w:tabs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6"/>
        </w:tabs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6"/>
        </w:tabs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6"/>
        </w:tabs>
        <w:ind w:left="10726" w:hanging="420"/>
      </w:pPr>
      <w:rPr>
        <w:rFonts w:ascii="Wingdings" w:hAnsi="Wingdings" w:hint="default"/>
      </w:rPr>
    </w:lvl>
  </w:abstractNum>
  <w:abstractNum w:abstractNumId="6" w15:restartNumberingAfterBreak="0">
    <w:nsid w:val="4522634C"/>
    <w:multiLevelType w:val="hybridMultilevel"/>
    <w:tmpl w:val="7DF498AE"/>
    <w:lvl w:ilvl="0" w:tplc="1326E0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FDD1579"/>
    <w:multiLevelType w:val="hybridMultilevel"/>
    <w:tmpl w:val="7CD228C2"/>
    <w:lvl w:ilvl="0" w:tplc="B70CF5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2904B5"/>
    <w:multiLevelType w:val="hybridMultilevel"/>
    <w:tmpl w:val="DFE4E8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B03FFC">
      <w:start w:val="6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03632B"/>
    <w:multiLevelType w:val="hybridMultilevel"/>
    <w:tmpl w:val="B964A8D0"/>
    <w:lvl w:ilvl="0" w:tplc="3A3EB9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5C497B"/>
    <w:multiLevelType w:val="hybridMultilevel"/>
    <w:tmpl w:val="B0762022"/>
    <w:lvl w:ilvl="0" w:tplc="D50E0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F0E2">
      <w:start w:val="1"/>
      <w:numFmt w:val="decimalFullWidth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6B5DD2"/>
    <w:multiLevelType w:val="hybridMultilevel"/>
    <w:tmpl w:val="8D488F74"/>
    <w:lvl w:ilvl="0" w:tplc="01A2FF6C">
      <w:numFmt w:val="bullet"/>
      <w:lvlText w:val="・"/>
      <w:lvlJc w:val="left"/>
      <w:pPr>
        <w:tabs>
          <w:tab w:val="num" w:pos="478"/>
        </w:tabs>
        <w:ind w:left="4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num w:numId="1" w16cid:durableId="1358119340">
    <w:abstractNumId w:val="5"/>
  </w:num>
  <w:num w:numId="2" w16cid:durableId="818615893">
    <w:abstractNumId w:val="4"/>
  </w:num>
  <w:num w:numId="3" w16cid:durableId="910115158">
    <w:abstractNumId w:val="8"/>
  </w:num>
  <w:num w:numId="4" w16cid:durableId="629897654">
    <w:abstractNumId w:val="10"/>
  </w:num>
  <w:num w:numId="5" w16cid:durableId="504368429">
    <w:abstractNumId w:val="3"/>
  </w:num>
  <w:num w:numId="6" w16cid:durableId="432630822">
    <w:abstractNumId w:val="9"/>
  </w:num>
  <w:num w:numId="7" w16cid:durableId="1901013525">
    <w:abstractNumId w:val="0"/>
  </w:num>
  <w:num w:numId="8" w16cid:durableId="1018235173">
    <w:abstractNumId w:val="1"/>
  </w:num>
  <w:num w:numId="9" w16cid:durableId="1054231127">
    <w:abstractNumId w:val="11"/>
  </w:num>
  <w:num w:numId="10" w16cid:durableId="616720156">
    <w:abstractNumId w:val="2"/>
  </w:num>
  <w:num w:numId="11" w16cid:durableId="1660959173">
    <w:abstractNumId w:val="6"/>
  </w:num>
  <w:num w:numId="12" w16cid:durableId="191110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E0"/>
    <w:rsid w:val="000040B3"/>
    <w:rsid w:val="0000765D"/>
    <w:rsid w:val="00027FB1"/>
    <w:rsid w:val="000403D3"/>
    <w:rsid w:val="00041A47"/>
    <w:rsid w:val="00053660"/>
    <w:rsid w:val="000544E2"/>
    <w:rsid w:val="00070702"/>
    <w:rsid w:val="000936D1"/>
    <w:rsid w:val="000A62DD"/>
    <w:rsid w:val="000B24C2"/>
    <w:rsid w:val="000C2789"/>
    <w:rsid w:val="000E45C1"/>
    <w:rsid w:val="000F1795"/>
    <w:rsid w:val="000F60A1"/>
    <w:rsid w:val="0010057C"/>
    <w:rsid w:val="00102953"/>
    <w:rsid w:val="001148D2"/>
    <w:rsid w:val="00131AE0"/>
    <w:rsid w:val="0016270E"/>
    <w:rsid w:val="00170FD6"/>
    <w:rsid w:val="001779F9"/>
    <w:rsid w:val="0018434D"/>
    <w:rsid w:val="001916BA"/>
    <w:rsid w:val="0019319C"/>
    <w:rsid w:val="00195FBC"/>
    <w:rsid w:val="001A0387"/>
    <w:rsid w:val="001B38BD"/>
    <w:rsid w:val="001B7F4C"/>
    <w:rsid w:val="001C6B7D"/>
    <w:rsid w:val="001D302E"/>
    <w:rsid w:val="001E6B9C"/>
    <w:rsid w:val="001F026E"/>
    <w:rsid w:val="001F3964"/>
    <w:rsid w:val="001F4E21"/>
    <w:rsid w:val="00201BB2"/>
    <w:rsid w:val="002125DD"/>
    <w:rsid w:val="00215FEB"/>
    <w:rsid w:val="00223041"/>
    <w:rsid w:val="002410E6"/>
    <w:rsid w:val="002501AD"/>
    <w:rsid w:val="00272064"/>
    <w:rsid w:val="002721D3"/>
    <w:rsid w:val="00272230"/>
    <w:rsid w:val="0029154D"/>
    <w:rsid w:val="002964A4"/>
    <w:rsid w:val="002A1326"/>
    <w:rsid w:val="002D1235"/>
    <w:rsid w:val="002D1610"/>
    <w:rsid w:val="002F1DD7"/>
    <w:rsid w:val="002F7DAC"/>
    <w:rsid w:val="00325F4B"/>
    <w:rsid w:val="00332FA1"/>
    <w:rsid w:val="003349A3"/>
    <w:rsid w:val="0035176D"/>
    <w:rsid w:val="00353EB9"/>
    <w:rsid w:val="00364904"/>
    <w:rsid w:val="0036638A"/>
    <w:rsid w:val="003668AD"/>
    <w:rsid w:val="00372D21"/>
    <w:rsid w:val="00390C06"/>
    <w:rsid w:val="00393A6A"/>
    <w:rsid w:val="003B36CB"/>
    <w:rsid w:val="003B6988"/>
    <w:rsid w:val="003C66A4"/>
    <w:rsid w:val="003D2994"/>
    <w:rsid w:val="003E4133"/>
    <w:rsid w:val="00402007"/>
    <w:rsid w:val="0041662D"/>
    <w:rsid w:val="004317CB"/>
    <w:rsid w:val="00457294"/>
    <w:rsid w:val="00460EDF"/>
    <w:rsid w:val="0046655A"/>
    <w:rsid w:val="0047001D"/>
    <w:rsid w:val="004708FB"/>
    <w:rsid w:val="004A039A"/>
    <w:rsid w:val="004A24AF"/>
    <w:rsid w:val="004A67E2"/>
    <w:rsid w:val="004A740B"/>
    <w:rsid w:val="004B3012"/>
    <w:rsid w:val="004C0EF3"/>
    <w:rsid w:val="004C50BD"/>
    <w:rsid w:val="004C7F3E"/>
    <w:rsid w:val="004F349E"/>
    <w:rsid w:val="00502CA0"/>
    <w:rsid w:val="0051064E"/>
    <w:rsid w:val="00534966"/>
    <w:rsid w:val="00540E37"/>
    <w:rsid w:val="00543E00"/>
    <w:rsid w:val="00556BCB"/>
    <w:rsid w:val="00563930"/>
    <w:rsid w:val="00563F96"/>
    <w:rsid w:val="005725D0"/>
    <w:rsid w:val="005740CD"/>
    <w:rsid w:val="00577046"/>
    <w:rsid w:val="005817E6"/>
    <w:rsid w:val="0058398C"/>
    <w:rsid w:val="005B0759"/>
    <w:rsid w:val="005C375B"/>
    <w:rsid w:val="005C709C"/>
    <w:rsid w:val="005D5935"/>
    <w:rsid w:val="005D72D5"/>
    <w:rsid w:val="00606495"/>
    <w:rsid w:val="0062054F"/>
    <w:rsid w:val="006619D4"/>
    <w:rsid w:val="0067763C"/>
    <w:rsid w:val="00677F14"/>
    <w:rsid w:val="00677FE9"/>
    <w:rsid w:val="0068502A"/>
    <w:rsid w:val="006922E6"/>
    <w:rsid w:val="006B0874"/>
    <w:rsid w:val="006B66BB"/>
    <w:rsid w:val="006C1126"/>
    <w:rsid w:val="006D7D14"/>
    <w:rsid w:val="00702AA2"/>
    <w:rsid w:val="00706C84"/>
    <w:rsid w:val="00707ADB"/>
    <w:rsid w:val="0071592F"/>
    <w:rsid w:val="00734971"/>
    <w:rsid w:val="007370E8"/>
    <w:rsid w:val="00740FB7"/>
    <w:rsid w:val="00757C13"/>
    <w:rsid w:val="00761CD6"/>
    <w:rsid w:val="0078420B"/>
    <w:rsid w:val="007B0341"/>
    <w:rsid w:val="007B29A1"/>
    <w:rsid w:val="007B6C39"/>
    <w:rsid w:val="007C4B69"/>
    <w:rsid w:val="007E1345"/>
    <w:rsid w:val="007F03A7"/>
    <w:rsid w:val="00801DB2"/>
    <w:rsid w:val="00807D21"/>
    <w:rsid w:val="00812AC4"/>
    <w:rsid w:val="0085139D"/>
    <w:rsid w:val="008551EB"/>
    <w:rsid w:val="00875F3F"/>
    <w:rsid w:val="008918C6"/>
    <w:rsid w:val="008A5DBC"/>
    <w:rsid w:val="008A7629"/>
    <w:rsid w:val="008B697C"/>
    <w:rsid w:val="008C3D1A"/>
    <w:rsid w:val="008D4583"/>
    <w:rsid w:val="008E1818"/>
    <w:rsid w:val="008E449B"/>
    <w:rsid w:val="008F7E5D"/>
    <w:rsid w:val="00912260"/>
    <w:rsid w:val="0091774C"/>
    <w:rsid w:val="00924E60"/>
    <w:rsid w:val="009274EC"/>
    <w:rsid w:val="00934B55"/>
    <w:rsid w:val="00976DA1"/>
    <w:rsid w:val="00977E80"/>
    <w:rsid w:val="00983EB6"/>
    <w:rsid w:val="00991833"/>
    <w:rsid w:val="009A454A"/>
    <w:rsid w:val="009A6882"/>
    <w:rsid w:val="009A6EB3"/>
    <w:rsid w:val="009B34BF"/>
    <w:rsid w:val="009C6DD0"/>
    <w:rsid w:val="009D1E83"/>
    <w:rsid w:val="00A02F13"/>
    <w:rsid w:val="00A04A34"/>
    <w:rsid w:val="00A2574F"/>
    <w:rsid w:val="00A31DA1"/>
    <w:rsid w:val="00A43D1A"/>
    <w:rsid w:val="00A46729"/>
    <w:rsid w:val="00A57927"/>
    <w:rsid w:val="00A70A61"/>
    <w:rsid w:val="00A71557"/>
    <w:rsid w:val="00A92A8D"/>
    <w:rsid w:val="00AB2528"/>
    <w:rsid w:val="00AB6858"/>
    <w:rsid w:val="00AB7CA9"/>
    <w:rsid w:val="00AC7C40"/>
    <w:rsid w:val="00AD09FD"/>
    <w:rsid w:val="00AD3767"/>
    <w:rsid w:val="00AE2965"/>
    <w:rsid w:val="00AE542A"/>
    <w:rsid w:val="00AE7B05"/>
    <w:rsid w:val="00AF1A46"/>
    <w:rsid w:val="00B00918"/>
    <w:rsid w:val="00B05D08"/>
    <w:rsid w:val="00B11535"/>
    <w:rsid w:val="00B23D4B"/>
    <w:rsid w:val="00B30DEF"/>
    <w:rsid w:val="00B34C78"/>
    <w:rsid w:val="00B66380"/>
    <w:rsid w:val="00B728D1"/>
    <w:rsid w:val="00B81EB0"/>
    <w:rsid w:val="00BA1D3E"/>
    <w:rsid w:val="00BA76CF"/>
    <w:rsid w:val="00BB6682"/>
    <w:rsid w:val="00BD7E1E"/>
    <w:rsid w:val="00BE0137"/>
    <w:rsid w:val="00BE0548"/>
    <w:rsid w:val="00BF1F75"/>
    <w:rsid w:val="00C148E1"/>
    <w:rsid w:val="00C25D96"/>
    <w:rsid w:val="00C34458"/>
    <w:rsid w:val="00C351F4"/>
    <w:rsid w:val="00C37D6A"/>
    <w:rsid w:val="00C456A7"/>
    <w:rsid w:val="00C50BB7"/>
    <w:rsid w:val="00C52778"/>
    <w:rsid w:val="00C77BD1"/>
    <w:rsid w:val="00C82858"/>
    <w:rsid w:val="00C844D0"/>
    <w:rsid w:val="00C94DF5"/>
    <w:rsid w:val="00CA67E1"/>
    <w:rsid w:val="00CB6C03"/>
    <w:rsid w:val="00CC24E0"/>
    <w:rsid w:val="00CC4158"/>
    <w:rsid w:val="00CD7006"/>
    <w:rsid w:val="00CE3E79"/>
    <w:rsid w:val="00D022F1"/>
    <w:rsid w:val="00D02581"/>
    <w:rsid w:val="00D13772"/>
    <w:rsid w:val="00D32E7B"/>
    <w:rsid w:val="00D3377E"/>
    <w:rsid w:val="00D45EA5"/>
    <w:rsid w:val="00D47940"/>
    <w:rsid w:val="00D574D5"/>
    <w:rsid w:val="00D60298"/>
    <w:rsid w:val="00D631EB"/>
    <w:rsid w:val="00D650B0"/>
    <w:rsid w:val="00D6518B"/>
    <w:rsid w:val="00D672F0"/>
    <w:rsid w:val="00D93128"/>
    <w:rsid w:val="00DA2B9D"/>
    <w:rsid w:val="00DB19D2"/>
    <w:rsid w:val="00DB2AFD"/>
    <w:rsid w:val="00DB4596"/>
    <w:rsid w:val="00DB5B17"/>
    <w:rsid w:val="00DC3EA1"/>
    <w:rsid w:val="00DC62C6"/>
    <w:rsid w:val="00DE25BA"/>
    <w:rsid w:val="00DE44A5"/>
    <w:rsid w:val="00DE4525"/>
    <w:rsid w:val="00E313A4"/>
    <w:rsid w:val="00E32434"/>
    <w:rsid w:val="00E6415F"/>
    <w:rsid w:val="00E770AC"/>
    <w:rsid w:val="00E94276"/>
    <w:rsid w:val="00EA1D43"/>
    <w:rsid w:val="00EC3119"/>
    <w:rsid w:val="00EC3EBA"/>
    <w:rsid w:val="00EE04AB"/>
    <w:rsid w:val="00EF0ACB"/>
    <w:rsid w:val="00EF215E"/>
    <w:rsid w:val="00F023C6"/>
    <w:rsid w:val="00F0269E"/>
    <w:rsid w:val="00F03F35"/>
    <w:rsid w:val="00F15786"/>
    <w:rsid w:val="00F204B1"/>
    <w:rsid w:val="00F24905"/>
    <w:rsid w:val="00F277F9"/>
    <w:rsid w:val="00F33015"/>
    <w:rsid w:val="00F47162"/>
    <w:rsid w:val="00F76C82"/>
    <w:rsid w:val="00F76E2E"/>
    <w:rsid w:val="00F804C9"/>
    <w:rsid w:val="00F94FC7"/>
    <w:rsid w:val="00F95FC8"/>
    <w:rsid w:val="00F97146"/>
    <w:rsid w:val="00FB352C"/>
    <w:rsid w:val="00FB62C2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8A46A"/>
  <w15:chartTrackingRefBased/>
  <w15:docId w15:val="{CB5E1CF3-6464-4A33-8F08-9C09B630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55"/>
    <w:rPr>
      <w:color w:val="0000FF"/>
      <w:u w:val="single"/>
    </w:rPr>
  </w:style>
  <w:style w:type="table" w:styleId="a4">
    <w:name w:val="Table Grid"/>
    <w:basedOn w:val="a1"/>
    <w:rsid w:val="00AB2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D574D5"/>
    <w:rPr>
      <w:color w:val="800080"/>
      <w:u w:val="single"/>
    </w:rPr>
  </w:style>
  <w:style w:type="paragraph" w:styleId="a6">
    <w:name w:val="Balloon Text"/>
    <w:basedOn w:val="a"/>
    <w:semiHidden/>
    <w:rsid w:val="00C25D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76E2E"/>
    <w:rPr>
      <w:kern w:val="2"/>
      <w:sz w:val="21"/>
      <w:szCs w:val="24"/>
    </w:rPr>
  </w:style>
  <w:style w:type="paragraph" w:styleId="a9">
    <w:name w:val="footer"/>
    <w:basedOn w:val="a"/>
    <w:link w:val="aa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76E2E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403D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F4E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2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897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4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4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7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2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6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1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13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3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6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8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7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229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4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0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9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48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6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1A09-F4E0-4AF6-9FC5-E35DFFCE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○東京大学特定有期雇用教職員の就業に関する規程</vt:lpstr>
      <vt:lpstr>○東京大学特定有期雇用教職員の就業に関する規程</vt:lpstr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室谷</dc:creator>
  <cp:keywords/>
  <dc:description/>
  <cp:lastModifiedBy>長﨑　はるか（横浜市大研究基盤課）</cp:lastModifiedBy>
  <cp:revision>2</cp:revision>
  <cp:lastPrinted>2019-11-12T07:24:00Z</cp:lastPrinted>
  <dcterms:created xsi:type="dcterms:W3CDTF">2025-12-04T04:27:00Z</dcterms:created>
  <dcterms:modified xsi:type="dcterms:W3CDTF">2025-12-04T04:27:00Z</dcterms:modified>
</cp:coreProperties>
</file>