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A321" w14:textId="6FFC2374" w:rsidR="000D34FF" w:rsidRDefault="00713888" w:rsidP="000D34FF">
      <w:pPr>
        <w:jc w:val="right"/>
      </w:pPr>
      <w:r w:rsidRPr="00713888">
        <w:rPr>
          <w:rFonts w:hint="eastAsia"/>
          <w:color w:val="4472C4" w:themeColor="accent1"/>
        </w:rPr>
        <w:t>○○</w:t>
      </w:r>
      <w:r w:rsidR="000D34FF">
        <w:rPr>
          <w:rFonts w:hint="eastAsia"/>
        </w:rPr>
        <w:t>年</w:t>
      </w:r>
      <w:r w:rsidRPr="00713888">
        <w:rPr>
          <w:rFonts w:hint="eastAsia"/>
          <w:color w:val="4472C4" w:themeColor="accent1"/>
        </w:rPr>
        <w:t>○</w:t>
      </w:r>
      <w:r w:rsidR="000D34FF">
        <w:rPr>
          <w:rFonts w:hint="eastAsia"/>
        </w:rPr>
        <w:t>月</w:t>
      </w:r>
      <w:r w:rsidRPr="00713888">
        <w:rPr>
          <w:rFonts w:hint="eastAsia"/>
          <w:color w:val="4472C4" w:themeColor="accent1"/>
        </w:rPr>
        <w:t>○</w:t>
      </w:r>
      <w:r w:rsidR="000D34FF">
        <w:rPr>
          <w:rFonts w:hint="eastAsia"/>
        </w:rPr>
        <w:t>日</w:t>
      </w:r>
    </w:p>
    <w:p w14:paraId="24FC1CB3" w14:textId="57CD1419" w:rsidR="00FD51EE" w:rsidRDefault="000355A9" w:rsidP="00882E21">
      <w:pPr>
        <w:jc w:val="center"/>
      </w:pPr>
      <w:r>
        <w:rPr>
          <w:rFonts w:hint="eastAsia"/>
          <w:sz w:val="28"/>
          <w:szCs w:val="32"/>
        </w:rPr>
        <w:t>旅費執行に係る</w:t>
      </w:r>
      <w:r w:rsidR="001F2CC6" w:rsidRPr="001F2CC6">
        <w:rPr>
          <w:rFonts w:hint="eastAsia"/>
          <w:sz w:val="28"/>
          <w:szCs w:val="32"/>
        </w:rPr>
        <w:t>理由書</w:t>
      </w:r>
      <w:r>
        <w:rPr>
          <w:rFonts w:hint="eastAsia"/>
          <w:sz w:val="28"/>
          <w:szCs w:val="32"/>
        </w:rPr>
        <w:t>（研究費）</w:t>
      </w:r>
    </w:p>
    <w:p w14:paraId="67AFB17F" w14:textId="70EFC766" w:rsidR="00FD51EE" w:rsidRDefault="000A06EB">
      <w:r>
        <w:rPr>
          <w:rFonts w:hint="eastAsia"/>
        </w:rPr>
        <w:t>公立大学法人</w:t>
      </w:r>
      <w:r w:rsidR="001F2CC6">
        <w:rPr>
          <w:rFonts w:hint="eastAsia"/>
        </w:rPr>
        <w:t>横浜市立大学</w:t>
      </w:r>
      <w:r>
        <w:rPr>
          <w:rFonts w:hint="eastAsia"/>
        </w:rPr>
        <w:t xml:space="preserve"> 理事長</w:t>
      </w:r>
    </w:p>
    <w:p w14:paraId="2A65BDDE" w14:textId="61ADAF76" w:rsidR="00713888" w:rsidRPr="00713888" w:rsidRDefault="00713888" w:rsidP="00713888">
      <w:pPr>
        <w:wordWrap w:val="0"/>
        <w:jc w:val="right"/>
        <w:rPr>
          <w:u w:val="single"/>
        </w:rPr>
      </w:pPr>
      <w:r w:rsidRPr="00713888">
        <w:rPr>
          <w:rFonts w:hint="eastAsia"/>
          <w:u w:val="single"/>
        </w:rPr>
        <w:t xml:space="preserve">所属　　</w:t>
      </w:r>
      <w:r>
        <w:rPr>
          <w:rFonts w:hint="eastAsia"/>
          <w:u w:val="single"/>
        </w:rPr>
        <w:t xml:space="preserve"> </w:t>
      </w:r>
      <w:r w:rsidRPr="00713888">
        <w:rPr>
          <w:rFonts w:hint="eastAsia"/>
          <w:u w:val="single"/>
        </w:rPr>
        <w:t xml:space="preserve">　</w:t>
      </w:r>
      <w:r w:rsidRPr="00713888">
        <w:rPr>
          <w:rFonts w:hint="eastAsia"/>
          <w:color w:val="4472C4" w:themeColor="accent1"/>
          <w:u w:val="single"/>
        </w:rPr>
        <w:t>○○研究科</w:t>
      </w:r>
      <w:r>
        <w:rPr>
          <w:rFonts w:hint="eastAsia"/>
          <w:u w:val="single"/>
        </w:rPr>
        <w:t xml:space="preserve">　　　　　　</w:t>
      </w:r>
    </w:p>
    <w:p w14:paraId="1C31C252" w14:textId="24801B8D" w:rsidR="00713888" w:rsidRPr="00713888" w:rsidRDefault="00713888" w:rsidP="00713888">
      <w:pPr>
        <w:wordWrap w:val="0"/>
        <w:jc w:val="right"/>
        <w:rPr>
          <w:u w:val="single"/>
        </w:rPr>
      </w:pPr>
      <w:r w:rsidRPr="00713888">
        <w:rPr>
          <w:rFonts w:hint="eastAsia"/>
          <w:u w:val="single"/>
        </w:rPr>
        <w:t xml:space="preserve">職名　</w:t>
      </w:r>
      <w:r w:rsidRPr="00713888">
        <w:rPr>
          <w:rFonts w:hint="eastAsia"/>
          <w:color w:val="4472C4" w:themeColor="accent1"/>
          <w:u w:val="single"/>
        </w:rPr>
        <w:t>教授</w:t>
      </w:r>
      <w:r w:rsidRPr="00713888">
        <w:rPr>
          <w:rFonts w:hint="eastAsia"/>
          <w:u w:val="single"/>
        </w:rPr>
        <w:t xml:space="preserve">　</w:t>
      </w:r>
      <w:r>
        <w:rPr>
          <w:rFonts w:hint="eastAsia"/>
          <w:u w:val="single"/>
        </w:rPr>
        <w:t xml:space="preserve">　</w:t>
      </w:r>
      <w:r w:rsidRPr="00713888">
        <w:rPr>
          <w:rFonts w:hint="eastAsia"/>
          <w:u w:val="single"/>
        </w:rPr>
        <w:t>氏名</w:t>
      </w:r>
      <w:r w:rsidRPr="00713888">
        <w:rPr>
          <w:u w:val="single"/>
        </w:rPr>
        <w:t xml:space="preserve"> 　</w:t>
      </w:r>
      <w:r w:rsidRPr="00713888">
        <w:rPr>
          <w:color w:val="4472C4" w:themeColor="accent1"/>
          <w:u w:val="single"/>
        </w:rPr>
        <w:t>○○○○</w:t>
      </w:r>
      <w:r>
        <w:rPr>
          <w:rFonts w:hint="eastAsia"/>
          <w:u w:val="single"/>
        </w:rPr>
        <w:t xml:space="preserve">　　</w:t>
      </w:r>
    </w:p>
    <w:p w14:paraId="4EC90B0B" w14:textId="77777777" w:rsidR="00B534F2" w:rsidRPr="00713888" w:rsidRDefault="00B534F2"/>
    <w:p w14:paraId="7FF07283" w14:textId="0A0F4005" w:rsidR="001F2CC6" w:rsidRDefault="001F2CC6">
      <w:r>
        <w:rPr>
          <w:rFonts w:hint="eastAsia"/>
        </w:rPr>
        <w:t xml:space="preserve">　</w:t>
      </w:r>
      <w:r w:rsidR="00C0000E">
        <w:rPr>
          <w:rFonts w:hint="eastAsia"/>
        </w:rPr>
        <w:t>当該出張について、次の</w:t>
      </w:r>
      <w:r w:rsidR="00F00DF6">
        <w:rPr>
          <w:rFonts w:hint="eastAsia"/>
        </w:rPr>
        <w:t>理由により研究費の支出を許可願います</w:t>
      </w:r>
      <w:r w:rsidR="00C0000E">
        <w:rPr>
          <w:rFonts w:hint="eastAsia"/>
        </w:rPr>
        <w:t>。</w:t>
      </w:r>
    </w:p>
    <w:p w14:paraId="08866A82" w14:textId="2D3B1B01" w:rsidR="00C0000E" w:rsidRDefault="00C0000E" w:rsidP="00882E21">
      <w:pPr>
        <w:spacing w:line="300" w:lineRule="exact"/>
      </w:pPr>
    </w:p>
    <w:p w14:paraId="48FEB359" w14:textId="60988131" w:rsidR="00413488" w:rsidRPr="00C50E50" w:rsidRDefault="00C50E50" w:rsidP="00882E21">
      <w:pPr>
        <w:spacing w:line="300" w:lineRule="exact"/>
        <w:rPr>
          <w:b/>
          <w:bCs/>
        </w:rPr>
      </w:pPr>
      <w:r w:rsidRPr="00C50E50">
        <w:rPr>
          <w:rFonts w:hint="eastAsia"/>
          <w:b/>
          <w:bCs/>
        </w:rPr>
        <w:t>１</w:t>
      </w:r>
      <w:r>
        <w:rPr>
          <w:rFonts w:hint="eastAsia"/>
          <w:b/>
          <w:bCs/>
        </w:rPr>
        <w:t xml:space="preserve"> </w:t>
      </w:r>
      <w:r w:rsidR="00B534F2" w:rsidRPr="00C50E50">
        <w:rPr>
          <w:rFonts w:hint="eastAsia"/>
          <w:b/>
          <w:bCs/>
        </w:rPr>
        <w:t>航空券付帯サービス</w:t>
      </w:r>
      <w:r w:rsidR="00413488" w:rsidRPr="00C50E50">
        <w:rPr>
          <w:rFonts w:hint="eastAsia"/>
          <w:b/>
          <w:bCs/>
        </w:rPr>
        <w:t>の利用</w:t>
      </w:r>
      <w:r w:rsidR="00B26AD5" w:rsidRPr="00C50E50">
        <w:rPr>
          <w:rFonts w:hint="eastAsia"/>
          <w:b/>
          <w:bCs/>
        </w:rPr>
        <w:t>が必要となる理由</w:t>
      </w:r>
    </w:p>
    <w:p w14:paraId="1DCF88BC" w14:textId="6D4C9939" w:rsidR="00A224F7" w:rsidRPr="002E36EF" w:rsidRDefault="00C50E50" w:rsidP="00882E21">
      <w:pPr>
        <w:spacing w:line="300" w:lineRule="exact"/>
        <w:ind w:firstLineChars="50" w:firstLine="105"/>
        <w:rPr>
          <w:b/>
          <w:bCs/>
        </w:rPr>
      </w:pPr>
      <w:r>
        <w:rPr>
          <w:rFonts w:hint="eastAsia"/>
          <w:b/>
          <w:bCs/>
        </w:rPr>
        <w:t>（</w:t>
      </w:r>
      <w:r w:rsidR="00A224F7" w:rsidRPr="002E36EF">
        <w:rPr>
          <w:rFonts w:hint="eastAsia"/>
          <w:b/>
          <w:bCs/>
        </w:rPr>
        <w:t>１）ビジネスクラスの利用</w:t>
      </w:r>
      <w:r w:rsidR="009974C3">
        <w:rPr>
          <w:rFonts w:hint="eastAsia"/>
          <w:b/>
          <w:bCs/>
        </w:rPr>
        <w:t>（※１）</w:t>
      </w:r>
    </w:p>
    <w:p w14:paraId="1517E0FB" w14:textId="77777777" w:rsidR="00752E85" w:rsidRDefault="002E36EF" w:rsidP="00882E21">
      <w:pPr>
        <w:spacing w:line="300" w:lineRule="exact"/>
        <w:ind w:left="432" w:firstLineChars="100" w:firstLine="210"/>
      </w:pPr>
      <w:r>
        <w:rPr>
          <w:rFonts w:hint="eastAsia"/>
        </w:rPr>
        <w:t>理由：</w:t>
      </w:r>
      <w:sdt>
        <w:sdtPr>
          <w:rPr>
            <w:rFonts w:hint="eastAsia"/>
          </w:rPr>
          <w:id w:val="868727012"/>
          <w15:appearance w15:val="hidden"/>
          <w14:checkbox>
            <w14:checked w14:val="0"/>
            <w14:checkedState w14:val="00FE" w14:font="Wingdings"/>
            <w14:uncheckedState w14:val="2610" w14:font="ＭＳ ゴシック"/>
          </w14:checkbox>
        </w:sdtPr>
        <w:sdtEndPr/>
        <w:sdtContent>
          <w:r w:rsidR="00752E85">
            <w:rPr>
              <w:rFonts w:ascii="ＭＳ ゴシック" w:eastAsia="ＭＳ ゴシック" w:hAnsi="ＭＳ ゴシック" w:hint="eastAsia"/>
            </w:rPr>
            <w:t>☐</w:t>
          </w:r>
        </w:sdtContent>
      </w:sdt>
      <w:r w:rsidR="00271D8F">
        <w:rPr>
          <w:rFonts w:hint="eastAsia"/>
        </w:rPr>
        <w:t>マイレージまたは私費によるアップグレード</w:t>
      </w:r>
    </w:p>
    <w:p w14:paraId="5F7675EA" w14:textId="62349C3F" w:rsidR="00271D8F" w:rsidRDefault="00EF105D" w:rsidP="00882E21">
      <w:pPr>
        <w:spacing w:line="300" w:lineRule="exact"/>
        <w:ind w:left="432" w:firstLineChars="500" w:firstLine="900"/>
      </w:pPr>
      <w:r w:rsidRPr="00DC3536">
        <w:rPr>
          <w:rFonts w:hint="eastAsia"/>
          <w:sz w:val="18"/>
          <w:szCs w:val="20"/>
        </w:rPr>
        <w:t>（</w:t>
      </w:r>
      <w:r w:rsidR="00752E85" w:rsidRPr="00752E85">
        <w:rPr>
          <w:rFonts w:hint="eastAsia"/>
          <w:sz w:val="18"/>
          <w:szCs w:val="20"/>
        </w:rPr>
        <w:t>搭乗予定時間の合計が</w:t>
      </w:r>
      <w:r w:rsidR="00752E85" w:rsidRPr="00752E85">
        <w:rPr>
          <w:sz w:val="18"/>
          <w:szCs w:val="20"/>
        </w:rPr>
        <w:t>8時間</w:t>
      </w:r>
      <w:r w:rsidR="00752E85">
        <w:rPr>
          <w:rFonts w:hint="eastAsia"/>
          <w:sz w:val="18"/>
          <w:szCs w:val="20"/>
        </w:rPr>
        <w:t>未満の場合</w:t>
      </w:r>
      <w:r w:rsidR="00C94ECC">
        <w:rPr>
          <w:rFonts w:hint="eastAsia"/>
          <w:sz w:val="18"/>
          <w:szCs w:val="20"/>
        </w:rPr>
        <w:t>。</w:t>
      </w:r>
      <w:r w:rsidR="00CB018E">
        <w:rPr>
          <w:rFonts w:hint="eastAsia"/>
          <w:sz w:val="18"/>
          <w:szCs w:val="20"/>
        </w:rPr>
        <w:t>研究費からは</w:t>
      </w:r>
      <w:r w:rsidRPr="00DC3536">
        <w:rPr>
          <w:rFonts w:hint="eastAsia"/>
          <w:sz w:val="18"/>
          <w:szCs w:val="20"/>
        </w:rPr>
        <w:t>追加料金</w:t>
      </w:r>
      <w:r w:rsidR="00CB018E">
        <w:rPr>
          <w:rFonts w:hint="eastAsia"/>
          <w:sz w:val="18"/>
          <w:szCs w:val="20"/>
        </w:rPr>
        <w:t>を</w:t>
      </w:r>
      <w:r w:rsidRPr="00DC3536">
        <w:rPr>
          <w:rFonts w:hint="eastAsia"/>
          <w:sz w:val="18"/>
          <w:szCs w:val="20"/>
        </w:rPr>
        <w:t>支給しません</w:t>
      </w:r>
      <w:r w:rsidR="00752E85">
        <w:rPr>
          <w:rFonts w:hint="eastAsia"/>
          <w:sz w:val="18"/>
          <w:szCs w:val="20"/>
        </w:rPr>
        <w:t>。</w:t>
      </w:r>
      <w:r w:rsidRPr="00DC3536">
        <w:rPr>
          <w:rFonts w:hint="eastAsia"/>
          <w:sz w:val="18"/>
          <w:szCs w:val="20"/>
        </w:rPr>
        <w:t>）</w:t>
      </w:r>
    </w:p>
    <w:p w14:paraId="7C4362A8" w14:textId="13F2FACC" w:rsidR="002E36EF" w:rsidRDefault="002E36EF" w:rsidP="00882E21">
      <w:pPr>
        <w:spacing w:line="300" w:lineRule="exact"/>
        <w:ind w:left="432" w:firstLineChars="100" w:firstLine="210"/>
      </w:pPr>
      <w:r>
        <w:rPr>
          <w:rFonts w:hint="eastAsia"/>
        </w:rPr>
        <w:t xml:space="preserve">　　　</w:t>
      </w:r>
      <w:sdt>
        <w:sdtPr>
          <w:rPr>
            <w:rFonts w:hint="eastAsia"/>
          </w:rPr>
          <w:id w:val="-1498956707"/>
          <w15:appearance w15:val="hidden"/>
          <w14:checkbox>
            <w14:checked w14:val="0"/>
            <w14:checkedState w14:val="00FE" w14:font="Wingdings"/>
            <w14:uncheckedState w14:val="2610" w14:font="ＭＳ ゴシック"/>
          </w14:checkbox>
        </w:sdtPr>
        <w:sdtEndPr/>
        <w:sdtContent>
          <w:r w:rsidR="000A06EB">
            <w:rPr>
              <w:rFonts w:ascii="ＭＳ ゴシック" w:eastAsia="ＭＳ ゴシック" w:hAnsi="ＭＳ ゴシック" w:hint="eastAsia"/>
            </w:rPr>
            <w:t>☐</w:t>
          </w:r>
        </w:sdtContent>
      </w:sdt>
      <w:r>
        <w:rPr>
          <w:rFonts w:hint="eastAsia"/>
        </w:rPr>
        <w:t>その他（</w:t>
      </w:r>
      <w:r w:rsidR="00053748">
        <w:rPr>
          <w:rFonts w:hint="eastAsia"/>
        </w:rPr>
        <w:t xml:space="preserve">　</w:t>
      </w:r>
      <w:r w:rsidR="001C3507" w:rsidRPr="00DA5023">
        <w:rPr>
          <w:rFonts w:hint="eastAsia"/>
          <w:color w:val="4472C4" w:themeColor="accent1"/>
        </w:rPr>
        <w:t>例：</w:t>
      </w:r>
      <w:r w:rsidR="0084309D">
        <w:rPr>
          <w:rFonts w:hint="eastAsia"/>
          <w:color w:val="4472C4" w:themeColor="accent1"/>
        </w:rPr>
        <w:t>持病の〇〇〇のため。</w:t>
      </w:r>
      <w:r w:rsidR="001C3507">
        <w:rPr>
          <w:rFonts w:hint="eastAsia"/>
          <w:color w:val="4472C4" w:themeColor="accent1"/>
        </w:rPr>
        <w:t xml:space="preserve">　　　　　　</w:t>
      </w:r>
      <w:r>
        <w:rPr>
          <w:rFonts w:hint="eastAsia"/>
        </w:rPr>
        <w:t xml:space="preserve">　　　）</w:t>
      </w:r>
    </w:p>
    <w:p w14:paraId="4152F8A7" w14:textId="55E29A60" w:rsidR="00B534F2" w:rsidRPr="002E36EF" w:rsidRDefault="00C50E50" w:rsidP="00882E21">
      <w:pPr>
        <w:spacing w:line="300" w:lineRule="exact"/>
        <w:ind w:firstLineChars="100" w:firstLine="210"/>
        <w:rPr>
          <w:b/>
          <w:bCs/>
        </w:rPr>
      </w:pPr>
      <w:r>
        <w:rPr>
          <w:rFonts w:hint="eastAsia"/>
          <w:b/>
          <w:bCs/>
        </w:rPr>
        <w:t>(</w:t>
      </w:r>
      <w:r w:rsidR="002E36EF" w:rsidRPr="002E36EF">
        <w:rPr>
          <w:rFonts w:hint="eastAsia"/>
          <w:b/>
          <w:bCs/>
        </w:rPr>
        <w:t>２）有料座席指定料</w:t>
      </w:r>
    </w:p>
    <w:p w14:paraId="1BABBCA0" w14:textId="744960AA" w:rsidR="002E36EF" w:rsidRDefault="00B534F2" w:rsidP="00882E21">
      <w:pPr>
        <w:spacing w:line="300" w:lineRule="exact"/>
        <w:ind w:left="432"/>
      </w:pPr>
      <w:r>
        <w:rPr>
          <w:rFonts w:hint="eastAsia"/>
        </w:rPr>
        <w:t xml:space="preserve">　理由：</w:t>
      </w:r>
      <w:sdt>
        <w:sdtPr>
          <w:rPr>
            <w:rFonts w:hint="eastAsia"/>
          </w:rPr>
          <w:id w:val="-781344917"/>
          <w15:appearance w15:val="hidden"/>
          <w14:checkbox>
            <w14:checked w14:val="0"/>
            <w14:checkedState w14:val="00FE" w14:font="Wingdings"/>
            <w14:uncheckedState w14:val="2610" w14:font="ＭＳ ゴシック"/>
          </w14:checkbox>
        </w:sdtPr>
        <w:sdtEndPr/>
        <w:sdtContent>
          <w:r w:rsidR="009974C3">
            <w:rPr>
              <w:rFonts w:ascii="ＭＳ ゴシック" w:eastAsia="ＭＳ ゴシック" w:hAnsi="ＭＳ ゴシック" w:hint="eastAsia"/>
            </w:rPr>
            <w:t>☐</w:t>
          </w:r>
        </w:sdtContent>
      </w:sdt>
      <w:r w:rsidR="002E36EF">
        <w:rPr>
          <w:rFonts w:hint="eastAsia"/>
        </w:rPr>
        <w:t>LCC航空利用</w:t>
      </w:r>
      <w:r w:rsidR="0084309D">
        <w:rPr>
          <w:rFonts w:hint="eastAsia"/>
        </w:rPr>
        <w:t>のためオプション料金として支払い</w:t>
      </w:r>
    </w:p>
    <w:p w14:paraId="629A701A" w14:textId="11D0E021" w:rsidR="002E36EF" w:rsidRDefault="002E36EF" w:rsidP="00882E21">
      <w:pPr>
        <w:spacing w:line="300" w:lineRule="exact"/>
        <w:ind w:left="432"/>
      </w:pPr>
      <w:r>
        <w:t xml:space="preserve">　　　　</w:t>
      </w:r>
      <w:sdt>
        <w:sdtPr>
          <w:id w:val="-721754285"/>
          <w15:appearance w15:val="hidden"/>
          <w14:checkbox>
            <w14:checked w14:val="0"/>
            <w14:checkedState w14:val="2612" w14:font="Wingdings"/>
            <w14:uncheckedState w14:val="2610" w14:font="ＭＳ ゴシック"/>
          </w14:checkbox>
        </w:sdtPr>
        <w:sdtEndPr/>
        <w:sdtContent>
          <w:r w:rsidR="009974C3" w:rsidRPr="41B0A1DD">
            <w:rPr>
              <w:rFonts w:ascii="ＭＳ ゴシック" w:eastAsia="ＭＳ ゴシック" w:hAnsi="ＭＳ ゴシック"/>
            </w:rPr>
            <w:t>☐</w:t>
          </w:r>
        </w:sdtContent>
      </w:sdt>
      <w:r>
        <w:t>搭乗予定時間の合計が8時間以上</w:t>
      </w:r>
      <w:r w:rsidR="0ACCCC7A">
        <w:t>かつビジネスクラスより下位の等級であるため</w:t>
      </w:r>
    </w:p>
    <w:p w14:paraId="708263E1" w14:textId="77D70732" w:rsidR="00B534F2" w:rsidRDefault="002E36EF" w:rsidP="00882E21">
      <w:pPr>
        <w:spacing w:line="300" w:lineRule="exact"/>
        <w:ind w:left="432"/>
      </w:pPr>
      <w:r>
        <w:rPr>
          <w:rFonts w:hint="eastAsia"/>
        </w:rPr>
        <w:t xml:space="preserve">　　　　</w:t>
      </w:r>
      <w:sdt>
        <w:sdtPr>
          <w:rPr>
            <w:rFonts w:hint="eastAsia"/>
          </w:rPr>
          <w:id w:val="1630284920"/>
          <w15:appearance w15:val="hidden"/>
          <w14:checkbox>
            <w14:checked w14:val="0"/>
            <w14:checkedState w14:val="00FE" w14:font="Wingdings"/>
            <w14:uncheckedState w14:val="2610" w14:font="ＭＳ ゴシック"/>
          </w14:checkbox>
        </w:sdtPr>
        <w:sdtEndPr/>
        <w:sdtContent>
          <w:r w:rsidR="009974C3">
            <w:rPr>
              <w:rFonts w:ascii="ＭＳ ゴシック" w:eastAsia="ＭＳ ゴシック" w:hAnsi="ＭＳ ゴシック" w:hint="eastAsia"/>
            </w:rPr>
            <w:t>☐</w:t>
          </w:r>
        </w:sdtContent>
      </w:sdt>
      <w:r>
        <w:rPr>
          <w:rFonts w:hint="eastAsia"/>
        </w:rPr>
        <w:t xml:space="preserve">その他（　</w:t>
      </w:r>
      <w:r w:rsidR="00DA5023" w:rsidRPr="00DA5023">
        <w:rPr>
          <w:rFonts w:hint="eastAsia"/>
          <w:color w:val="4472C4" w:themeColor="accent1"/>
        </w:rPr>
        <w:t>例：研究</w:t>
      </w:r>
      <w:r w:rsidR="00DA5023">
        <w:rPr>
          <w:rFonts w:hint="eastAsia"/>
          <w:color w:val="4472C4" w:themeColor="accent1"/>
        </w:rPr>
        <w:t>の打合せ</w:t>
      </w:r>
      <w:r w:rsidR="00DA5023" w:rsidRPr="00DA5023">
        <w:rPr>
          <w:rFonts w:hint="eastAsia"/>
          <w:color w:val="4472C4" w:themeColor="accent1"/>
        </w:rPr>
        <w:t>を</w:t>
      </w:r>
      <w:r w:rsidR="00DA5023">
        <w:rPr>
          <w:rFonts w:hint="eastAsia"/>
          <w:color w:val="4472C4" w:themeColor="accent1"/>
        </w:rPr>
        <w:t>実施</w:t>
      </w:r>
      <w:r w:rsidR="00DA5023" w:rsidRPr="00DA5023">
        <w:rPr>
          <w:rFonts w:hint="eastAsia"/>
          <w:color w:val="4472C4" w:themeColor="accent1"/>
        </w:rPr>
        <w:t>するため</w:t>
      </w:r>
      <w:r w:rsidR="00DA5023">
        <w:rPr>
          <w:rFonts w:hint="eastAsia"/>
          <w:color w:val="4472C4" w:themeColor="accent1"/>
        </w:rPr>
        <w:t xml:space="preserve">　　</w:t>
      </w:r>
      <w:r>
        <w:rPr>
          <w:rFonts w:hint="eastAsia"/>
        </w:rPr>
        <w:t xml:space="preserve">　</w:t>
      </w:r>
      <w:r w:rsidR="00B534F2">
        <w:rPr>
          <w:rFonts w:hint="eastAsia"/>
        </w:rPr>
        <w:t xml:space="preserve">　　　　　　　　　</w:t>
      </w:r>
      <w:r>
        <w:rPr>
          <w:rFonts w:hint="eastAsia"/>
        </w:rPr>
        <w:t>）</w:t>
      </w:r>
    </w:p>
    <w:p w14:paraId="325EFBCB" w14:textId="17648E5B" w:rsidR="00B534F2" w:rsidRPr="002E36EF" w:rsidRDefault="00C50E50" w:rsidP="00882E21">
      <w:pPr>
        <w:spacing w:line="300" w:lineRule="exact"/>
        <w:ind w:firstLineChars="50" w:firstLine="105"/>
        <w:rPr>
          <w:b/>
          <w:bCs/>
        </w:rPr>
      </w:pPr>
      <w:r>
        <w:rPr>
          <w:rFonts w:hint="eastAsia"/>
          <w:b/>
          <w:bCs/>
        </w:rPr>
        <w:t>(</w:t>
      </w:r>
      <w:r w:rsidR="002E36EF" w:rsidRPr="002E36EF">
        <w:rPr>
          <w:rFonts w:hint="eastAsia"/>
          <w:b/>
          <w:bCs/>
        </w:rPr>
        <w:t>３）</w:t>
      </w:r>
      <w:r w:rsidR="000703FB" w:rsidRPr="002E36EF">
        <w:rPr>
          <w:rFonts w:hint="eastAsia"/>
          <w:b/>
          <w:bCs/>
        </w:rPr>
        <w:t>超過手荷物料金</w:t>
      </w:r>
    </w:p>
    <w:p w14:paraId="78263F9C" w14:textId="44B10600" w:rsidR="00926473" w:rsidRPr="00926473" w:rsidRDefault="00B534F2" w:rsidP="00882E21">
      <w:pPr>
        <w:spacing w:line="300" w:lineRule="exact"/>
        <w:ind w:left="432"/>
      </w:pPr>
      <w:r>
        <w:rPr>
          <w:rFonts w:hint="eastAsia"/>
        </w:rPr>
        <w:t xml:space="preserve">　理由：</w:t>
      </w:r>
      <w:sdt>
        <w:sdtPr>
          <w:rPr>
            <w:rFonts w:hint="eastAsia"/>
          </w:rPr>
          <w:id w:val="-357347955"/>
          <w15:appearance w15:val="hidden"/>
          <w14:checkbox>
            <w14:checked w14:val="0"/>
            <w14:checkedState w14:val="00FE" w14:font="Wingdings"/>
            <w14:uncheckedState w14:val="2610" w14:font="ＭＳ ゴシック"/>
          </w14:checkbox>
        </w:sdtPr>
        <w:sdtEndPr/>
        <w:sdtContent>
          <w:r w:rsidR="003C0DBF">
            <w:rPr>
              <w:rFonts w:ascii="ＭＳ ゴシック" w:eastAsia="ＭＳ ゴシック" w:hAnsi="ＭＳ ゴシック" w:hint="eastAsia"/>
            </w:rPr>
            <w:t>☐</w:t>
          </w:r>
        </w:sdtContent>
      </w:sdt>
      <w:r w:rsidR="002E36EF">
        <w:rPr>
          <w:rFonts w:hint="eastAsia"/>
        </w:rPr>
        <w:t>LCC航空利用</w:t>
      </w:r>
      <w:r w:rsidR="0084309D">
        <w:rPr>
          <w:rFonts w:hint="eastAsia"/>
        </w:rPr>
        <w:t>のためオプション料金として支払い</w:t>
      </w:r>
      <w:r w:rsidR="00926473">
        <w:rPr>
          <w:rFonts w:hint="eastAsia"/>
        </w:rPr>
        <w:t>（基本重量2</w:t>
      </w:r>
      <w:r w:rsidR="00926473">
        <w:t>0kg</w:t>
      </w:r>
      <w:r w:rsidR="00926473">
        <w:rPr>
          <w:rFonts w:hint="eastAsia"/>
        </w:rPr>
        <w:t>まで</w:t>
      </w:r>
      <w:r w:rsidR="009915A9">
        <w:rPr>
          <w:rFonts w:hint="eastAsia"/>
        </w:rPr>
        <w:t>支給</w:t>
      </w:r>
      <w:r w:rsidR="00926473">
        <w:rPr>
          <w:rFonts w:hint="eastAsia"/>
        </w:rPr>
        <w:t>）</w:t>
      </w:r>
    </w:p>
    <w:p w14:paraId="4BBFA7D6" w14:textId="39C18CB1" w:rsidR="00FD51EE" w:rsidRPr="00DA5023" w:rsidRDefault="002E36EF" w:rsidP="00882E21">
      <w:pPr>
        <w:spacing w:line="300" w:lineRule="exact"/>
        <w:ind w:left="432"/>
        <w:rPr>
          <w:sz w:val="18"/>
          <w:szCs w:val="18"/>
        </w:rPr>
      </w:pPr>
      <w:r>
        <w:rPr>
          <w:rFonts w:hint="eastAsia"/>
        </w:rPr>
        <w:t xml:space="preserve">　　　　</w:t>
      </w:r>
      <w:sdt>
        <w:sdtPr>
          <w:rPr>
            <w:rFonts w:hint="eastAsia"/>
          </w:rPr>
          <w:id w:val="10429938"/>
          <w15:appearance w15:val="hidden"/>
          <w14:checkbox>
            <w14:checked w14:val="0"/>
            <w14:checkedState w14:val="00FE" w14:font="Wingdings"/>
            <w14:uncheckedState w14:val="2610" w14:font="ＭＳ ゴシック"/>
          </w14:checkbox>
        </w:sdtPr>
        <w:sdtEndPr/>
        <w:sdtContent>
          <w:r w:rsidR="000A06EB">
            <w:rPr>
              <w:rFonts w:ascii="ＭＳ ゴシック" w:eastAsia="ＭＳ ゴシック" w:hAnsi="ＭＳ ゴシック" w:hint="eastAsia"/>
            </w:rPr>
            <w:t>☐</w:t>
          </w:r>
        </w:sdtContent>
      </w:sdt>
      <w:r>
        <w:rPr>
          <w:rFonts w:hint="eastAsia"/>
        </w:rPr>
        <w:t>その他（</w:t>
      </w:r>
      <w:r w:rsidR="00DA5023">
        <w:rPr>
          <w:rFonts w:hint="eastAsia"/>
        </w:rPr>
        <w:t xml:space="preserve">　</w:t>
      </w:r>
      <w:r w:rsidR="00DA5023" w:rsidRPr="00DA5023">
        <w:rPr>
          <w:rFonts w:hint="eastAsia"/>
          <w:color w:val="4472C4" w:themeColor="accent1"/>
        </w:rPr>
        <w:t>例：研究用資材を運搬するため</w:t>
      </w:r>
      <w:r>
        <w:rPr>
          <w:rFonts w:hint="eastAsia"/>
        </w:rPr>
        <w:t xml:space="preserve">　　　</w:t>
      </w:r>
      <w:r w:rsidR="00DA5023">
        <w:rPr>
          <w:rFonts w:hint="eastAsia"/>
        </w:rPr>
        <w:t xml:space="preserve">　　　　　　　</w:t>
      </w:r>
      <w:r>
        <w:rPr>
          <w:rFonts w:hint="eastAsia"/>
        </w:rPr>
        <w:t xml:space="preserve">　　　）</w:t>
      </w:r>
      <w:r w:rsidR="00B534F2">
        <w:rPr>
          <w:rFonts w:hint="eastAsia"/>
        </w:rPr>
        <w:t xml:space="preserve">　</w:t>
      </w:r>
    </w:p>
    <w:p w14:paraId="1739A3C9" w14:textId="4731A06D" w:rsidR="00C0000E" w:rsidRPr="00C50E50" w:rsidRDefault="00C50E50" w:rsidP="00C50E50">
      <w:pPr>
        <w:rPr>
          <w:sz w:val="18"/>
          <w:szCs w:val="18"/>
        </w:rPr>
      </w:pPr>
      <w:r>
        <w:rPr>
          <w:rFonts w:hint="eastAsia"/>
          <w:b/>
          <w:bCs/>
        </w:rPr>
        <w:t xml:space="preserve">２ </w:t>
      </w:r>
      <w:r w:rsidR="00413488" w:rsidRPr="00C50E50">
        <w:rPr>
          <w:rFonts w:hint="eastAsia"/>
          <w:b/>
          <w:bCs/>
        </w:rPr>
        <w:t>宿泊料規定額を超え</w:t>
      </w:r>
      <w:r w:rsidR="00B26AD5" w:rsidRPr="00C50E50">
        <w:rPr>
          <w:rFonts w:hint="eastAsia"/>
          <w:b/>
          <w:bCs/>
        </w:rPr>
        <w:t>る</w:t>
      </w:r>
      <w:r w:rsidR="00413488" w:rsidRPr="00C50E50">
        <w:rPr>
          <w:rFonts w:hint="eastAsia"/>
          <w:b/>
          <w:bCs/>
        </w:rPr>
        <w:t>宿泊料が必要となる理由</w:t>
      </w:r>
    </w:p>
    <w:tbl>
      <w:tblPr>
        <w:tblStyle w:val="a3"/>
        <w:tblW w:w="0" w:type="auto"/>
        <w:tblInd w:w="562" w:type="dxa"/>
        <w:tblLook w:val="04A0" w:firstRow="1" w:lastRow="0" w:firstColumn="1" w:lastColumn="0" w:noHBand="0" w:noVBand="1"/>
      </w:tblPr>
      <w:tblGrid>
        <w:gridCol w:w="8498"/>
      </w:tblGrid>
      <w:tr w:rsidR="00366D53" w14:paraId="0514B381" w14:textId="77777777" w:rsidTr="00882E21">
        <w:tc>
          <w:tcPr>
            <w:tcW w:w="8498" w:type="dxa"/>
          </w:tcPr>
          <w:p w14:paraId="388B7379" w14:textId="52EF0BB3" w:rsidR="00366D53" w:rsidRDefault="00882E21" w:rsidP="00B50781">
            <w:pPr>
              <w:rPr>
                <w:color w:val="4472C4" w:themeColor="accent1"/>
              </w:rPr>
            </w:pPr>
            <w:r>
              <w:rPr>
                <w:rFonts w:hint="eastAsia"/>
                <w:color w:val="4472C4" w:themeColor="accent1"/>
              </w:rPr>
              <w:t>※</w:t>
            </w:r>
            <w:r w:rsidRPr="00882E21">
              <w:rPr>
                <w:rFonts w:hint="eastAsia"/>
                <w:color w:val="4472C4" w:themeColor="accent1"/>
              </w:rPr>
              <w:t>規定額を超える実費支給</w:t>
            </w:r>
            <w:r>
              <w:rPr>
                <w:rFonts w:hint="eastAsia"/>
                <w:color w:val="4472C4" w:themeColor="accent1"/>
              </w:rPr>
              <w:t>が必要となる特別な事情について、この欄に具体的に記載してください。</w:t>
            </w:r>
          </w:p>
          <w:p w14:paraId="1A018CB2" w14:textId="77777777" w:rsidR="00882E21" w:rsidRDefault="00882E21" w:rsidP="00B50781">
            <w:pPr>
              <w:rPr>
                <w:color w:val="4472C4" w:themeColor="accent1"/>
              </w:rPr>
            </w:pPr>
          </w:p>
          <w:p w14:paraId="269E157D" w14:textId="77777777" w:rsidR="00D9242C" w:rsidRDefault="00D9242C" w:rsidP="00B50781">
            <w:pPr>
              <w:rPr>
                <w:color w:val="4472C4" w:themeColor="accent1"/>
              </w:rPr>
            </w:pPr>
          </w:p>
          <w:p w14:paraId="1EF68D4C" w14:textId="77777777" w:rsidR="00D9242C" w:rsidRDefault="00D9242C" w:rsidP="00B50781">
            <w:pPr>
              <w:rPr>
                <w:color w:val="4472C4" w:themeColor="accent1"/>
              </w:rPr>
            </w:pPr>
          </w:p>
          <w:p w14:paraId="29D2A646" w14:textId="77777777" w:rsidR="00882E21" w:rsidRDefault="00882E21" w:rsidP="00B50781">
            <w:pPr>
              <w:rPr>
                <w:color w:val="4472C4" w:themeColor="accent1"/>
              </w:rPr>
            </w:pPr>
          </w:p>
          <w:p w14:paraId="42425070" w14:textId="6F0E2A25" w:rsidR="00D576F7" w:rsidRPr="00882E21" w:rsidRDefault="00D576F7" w:rsidP="00B50781">
            <w:pPr>
              <w:rPr>
                <w:color w:val="4472C4" w:themeColor="accent1"/>
              </w:rPr>
            </w:pPr>
          </w:p>
        </w:tc>
      </w:tr>
    </w:tbl>
    <w:p w14:paraId="10D9D47A" w14:textId="77777777" w:rsidR="00B50781" w:rsidRPr="00DA5023" w:rsidRDefault="00B50781" w:rsidP="00B50781"/>
    <w:p w14:paraId="27894E52" w14:textId="6498D988" w:rsidR="000A06EB" w:rsidRPr="006C2419" w:rsidRDefault="009974C3" w:rsidP="00882E21">
      <w:pPr>
        <w:spacing w:line="300" w:lineRule="exact"/>
        <w:ind w:left="600" w:hangingChars="300" w:hanging="600"/>
        <w:rPr>
          <w:sz w:val="20"/>
          <w:szCs w:val="21"/>
        </w:rPr>
      </w:pPr>
      <w:r w:rsidRPr="006C2419">
        <w:rPr>
          <w:rFonts w:hint="eastAsia"/>
          <w:sz w:val="20"/>
          <w:szCs w:val="21"/>
        </w:rPr>
        <w:t>※</w:t>
      </w:r>
      <w:r w:rsidR="000A06EB" w:rsidRPr="006C2419">
        <w:rPr>
          <w:rFonts w:hint="eastAsia"/>
          <w:sz w:val="20"/>
          <w:szCs w:val="21"/>
        </w:rPr>
        <w:t xml:space="preserve">１　</w:t>
      </w:r>
      <w:r w:rsidRPr="006C2419">
        <w:rPr>
          <w:rFonts w:hint="eastAsia"/>
          <w:sz w:val="20"/>
          <w:szCs w:val="21"/>
        </w:rPr>
        <w:t>搭乗時間の合計が</w:t>
      </w:r>
      <w:r w:rsidRPr="006C2419">
        <w:rPr>
          <w:sz w:val="20"/>
          <w:szCs w:val="21"/>
        </w:rPr>
        <w:t>8時間以上</w:t>
      </w:r>
      <w:r w:rsidR="006C2419" w:rsidRPr="006C2419">
        <w:rPr>
          <w:rFonts w:hint="eastAsia"/>
          <w:sz w:val="20"/>
          <w:szCs w:val="21"/>
        </w:rPr>
        <w:t>（乗継にかかる時間は除く）</w:t>
      </w:r>
      <w:r w:rsidRPr="006C2419">
        <w:rPr>
          <w:sz w:val="20"/>
          <w:szCs w:val="21"/>
        </w:rPr>
        <w:t>の場合、</w:t>
      </w:r>
      <w:r w:rsidR="002143D5" w:rsidRPr="006C2419">
        <w:rPr>
          <w:rFonts w:hint="eastAsia"/>
          <w:sz w:val="20"/>
          <w:szCs w:val="21"/>
        </w:rPr>
        <w:t>本</w:t>
      </w:r>
      <w:r w:rsidRPr="006C2419">
        <w:rPr>
          <w:sz w:val="20"/>
          <w:szCs w:val="21"/>
        </w:rPr>
        <w:t>理由書の提出</w:t>
      </w:r>
      <w:r w:rsidR="000A06EB" w:rsidRPr="006C2419">
        <w:rPr>
          <w:rFonts w:hint="eastAsia"/>
          <w:sz w:val="20"/>
          <w:szCs w:val="21"/>
        </w:rPr>
        <w:t>は不要です</w:t>
      </w:r>
      <w:r w:rsidRPr="006C2419">
        <w:rPr>
          <w:sz w:val="20"/>
          <w:szCs w:val="21"/>
        </w:rPr>
        <w:t>。</w:t>
      </w:r>
    </w:p>
    <w:p w14:paraId="5AA6F27B" w14:textId="7F8FDFD0" w:rsidR="0059016C" w:rsidRDefault="000A06EB" w:rsidP="00882E21">
      <w:pPr>
        <w:spacing w:line="300" w:lineRule="exact"/>
        <w:ind w:left="600" w:hangingChars="300" w:hanging="600"/>
        <w:rPr>
          <w:sz w:val="20"/>
          <w:szCs w:val="21"/>
        </w:rPr>
      </w:pPr>
      <w:r w:rsidRPr="006C2419">
        <w:rPr>
          <w:rFonts w:hint="eastAsia"/>
          <w:sz w:val="20"/>
          <w:szCs w:val="21"/>
        </w:rPr>
        <w:t xml:space="preserve">※２　</w:t>
      </w:r>
      <w:r w:rsidR="0059016C" w:rsidRPr="0059016C">
        <w:rPr>
          <w:rFonts w:hint="eastAsia"/>
          <w:sz w:val="20"/>
          <w:szCs w:val="21"/>
        </w:rPr>
        <w:t>出張旅費精算時の提出書類に加えて、</w:t>
      </w:r>
      <w:r w:rsidR="00C425C2">
        <w:rPr>
          <w:rFonts w:hint="eastAsia"/>
          <w:sz w:val="20"/>
          <w:szCs w:val="21"/>
        </w:rPr>
        <w:t>本</w:t>
      </w:r>
      <w:r w:rsidR="0059016C" w:rsidRPr="0059016C">
        <w:rPr>
          <w:rFonts w:hint="eastAsia"/>
          <w:sz w:val="20"/>
          <w:szCs w:val="21"/>
        </w:rPr>
        <w:t>理由書と領収書を提出ください。</w:t>
      </w:r>
      <w:r w:rsidR="0059016C">
        <w:rPr>
          <w:rFonts w:hint="eastAsia"/>
          <w:sz w:val="20"/>
          <w:szCs w:val="21"/>
        </w:rPr>
        <w:t>提出</w:t>
      </w:r>
      <w:r w:rsidR="0059016C" w:rsidRPr="0059016C">
        <w:rPr>
          <w:rFonts w:hint="eastAsia"/>
          <w:sz w:val="20"/>
          <w:szCs w:val="21"/>
        </w:rPr>
        <w:t>書類に不足がある場合には、規定額からの超過費用分は私費負担となりますので、ご留意ください。</w:t>
      </w:r>
    </w:p>
    <w:p w14:paraId="01B50C9D" w14:textId="756B8208" w:rsidR="002143D5" w:rsidRPr="006C2419" w:rsidRDefault="0059016C" w:rsidP="00882E21">
      <w:pPr>
        <w:spacing w:line="300" w:lineRule="exact"/>
        <w:ind w:left="600" w:hangingChars="300" w:hanging="600"/>
        <w:rPr>
          <w:sz w:val="20"/>
          <w:szCs w:val="21"/>
        </w:rPr>
      </w:pPr>
      <w:r>
        <w:rPr>
          <w:rFonts w:hint="eastAsia"/>
          <w:sz w:val="20"/>
          <w:szCs w:val="21"/>
        </w:rPr>
        <w:t xml:space="preserve">※３　</w:t>
      </w:r>
      <w:r w:rsidRPr="0059016C">
        <w:rPr>
          <w:rFonts w:hint="eastAsia"/>
          <w:sz w:val="20"/>
          <w:szCs w:val="21"/>
        </w:rPr>
        <w:t>宿泊施設の選定にあたっては華美なものとならないよう安価な宿泊プラン・ルームタイプの選択にご留意ください。</w:t>
      </w:r>
    </w:p>
    <w:p w14:paraId="0FD636DC" w14:textId="1776D0C9" w:rsidR="008D1B0F" w:rsidRPr="006C2419" w:rsidRDefault="002143D5" w:rsidP="00882E21">
      <w:pPr>
        <w:spacing w:line="300" w:lineRule="exact"/>
        <w:ind w:left="600" w:hangingChars="300" w:hanging="600"/>
        <w:rPr>
          <w:sz w:val="20"/>
          <w:szCs w:val="21"/>
        </w:rPr>
      </w:pPr>
      <w:r w:rsidRPr="006C2419">
        <w:rPr>
          <w:rFonts w:hint="eastAsia"/>
          <w:sz w:val="20"/>
          <w:szCs w:val="21"/>
        </w:rPr>
        <w:t>※</w:t>
      </w:r>
      <w:r w:rsidR="0059016C">
        <w:rPr>
          <w:rFonts w:hint="eastAsia"/>
          <w:sz w:val="20"/>
          <w:szCs w:val="21"/>
        </w:rPr>
        <w:t>４</w:t>
      </w:r>
      <w:r w:rsidRPr="006C2419">
        <w:rPr>
          <w:rFonts w:hint="eastAsia"/>
          <w:sz w:val="20"/>
          <w:szCs w:val="21"/>
        </w:rPr>
        <w:t xml:space="preserve">　記入例</w:t>
      </w:r>
      <w:r w:rsidR="006C2419">
        <w:rPr>
          <w:rFonts w:hint="eastAsia"/>
          <w:sz w:val="20"/>
          <w:szCs w:val="21"/>
        </w:rPr>
        <w:t>が</w:t>
      </w:r>
      <w:r w:rsidRPr="006C2419">
        <w:rPr>
          <w:rFonts w:hint="eastAsia"/>
          <w:sz w:val="20"/>
          <w:szCs w:val="21"/>
        </w:rPr>
        <w:t>青文字で記載</w:t>
      </w:r>
      <w:r w:rsidR="006C2419">
        <w:rPr>
          <w:rFonts w:hint="eastAsia"/>
          <w:sz w:val="20"/>
          <w:szCs w:val="21"/>
        </w:rPr>
        <w:t>されて</w:t>
      </w:r>
      <w:r w:rsidRPr="006C2419">
        <w:rPr>
          <w:rFonts w:hint="eastAsia"/>
          <w:sz w:val="20"/>
          <w:szCs w:val="21"/>
        </w:rPr>
        <w:t>いますので、</w:t>
      </w:r>
      <w:r w:rsidR="006C2419" w:rsidRPr="006C2419">
        <w:rPr>
          <w:rFonts w:hint="eastAsia"/>
          <w:sz w:val="20"/>
          <w:szCs w:val="21"/>
        </w:rPr>
        <w:t>記載される際には記入例を消したうえでご記入・ご提出ください</w:t>
      </w:r>
      <w:r w:rsidR="006C2419" w:rsidRPr="006C2419">
        <w:rPr>
          <w:sz w:val="20"/>
          <w:szCs w:val="21"/>
        </w:rPr>
        <w:t xml:space="preserve">  </w:t>
      </w:r>
      <w:r w:rsidRPr="006C2419">
        <w:rPr>
          <w:sz w:val="20"/>
          <w:szCs w:val="21"/>
        </w:rPr>
        <w:t>。</w:t>
      </w:r>
    </w:p>
    <w:tbl>
      <w:tblPr>
        <w:tblStyle w:val="a3"/>
        <w:tblpPr w:leftFromText="142" w:rightFromText="142" w:vertAnchor="text" w:horzAnchor="margin" w:tblpXSpec="right" w:tblpY="344"/>
        <w:tblW w:w="4185" w:type="dxa"/>
        <w:tblLook w:val="04A0" w:firstRow="1" w:lastRow="0" w:firstColumn="1" w:lastColumn="0" w:noHBand="0" w:noVBand="1"/>
      </w:tblPr>
      <w:tblGrid>
        <w:gridCol w:w="1395"/>
        <w:gridCol w:w="1395"/>
        <w:gridCol w:w="1395"/>
      </w:tblGrid>
      <w:tr w:rsidR="002143D5" w14:paraId="7550E387" w14:textId="77777777" w:rsidTr="006C2419">
        <w:trPr>
          <w:trHeight w:val="360"/>
        </w:trPr>
        <w:tc>
          <w:tcPr>
            <w:tcW w:w="4185" w:type="dxa"/>
            <w:gridSpan w:val="3"/>
            <w:tcBorders>
              <w:top w:val="nil"/>
              <w:left w:val="nil"/>
              <w:bottom w:val="single" w:sz="4" w:space="0" w:color="auto"/>
              <w:right w:val="nil"/>
            </w:tcBorders>
          </w:tcPr>
          <w:p w14:paraId="0B632360" w14:textId="509C198C" w:rsidR="002143D5" w:rsidRDefault="002143D5" w:rsidP="006C2419">
            <w:r>
              <w:rPr>
                <w:rFonts w:hint="eastAsia"/>
              </w:rPr>
              <w:t>＜</w:t>
            </w:r>
            <w:r w:rsidR="001B7AFD">
              <w:rPr>
                <w:rFonts w:hint="eastAsia"/>
              </w:rPr>
              <w:t xml:space="preserve">研究費担当課　</w:t>
            </w:r>
            <w:r>
              <w:rPr>
                <w:rFonts w:hint="eastAsia"/>
              </w:rPr>
              <w:t>決裁欄＞</w:t>
            </w:r>
          </w:p>
        </w:tc>
      </w:tr>
      <w:tr w:rsidR="002143D5" w14:paraId="38B1042E" w14:textId="77777777" w:rsidTr="006C2419">
        <w:trPr>
          <w:trHeight w:val="360"/>
        </w:trPr>
        <w:tc>
          <w:tcPr>
            <w:tcW w:w="1395" w:type="dxa"/>
            <w:tcBorders>
              <w:top w:val="single" w:sz="4" w:space="0" w:color="auto"/>
            </w:tcBorders>
          </w:tcPr>
          <w:p w14:paraId="3B35A116" w14:textId="77777777" w:rsidR="002143D5" w:rsidRDefault="002143D5" w:rsidP="006C2419">
            <w:pPr>
              <w:jc w:val="center"/>
            </w:pPr>
            <w:r>
              <w:rPr>
                <w:rFonts w:hint="eastAsia"/>
              </w:rPr>
              <w:t>課長</w:t>
            </w:r>
          </w:p>
        </w:tc>
        <w:tc>
          <w:tcPr>
            <w:tcW w:w="1395" w:type="dxa"/>
            <w:tcBorders>
              <w:top w:val="single" w:sz="4" w:space="0" w:color="auto"/>
            </w:tcBorders>
          </w:tcPr>
          <w:p w14:paraId="1371AA54" w14:textId="77777777" w:rsidR="002143D5" w:rsidRDefault="002143D5" w:rsidP="006C2419">
            <w:pPr>
              <w:jc w:val="center"/>
            </w:pPr>
            <w:r>
              <w:rPr>
                <w:rFonts w:hint="eastAsia"/>
              </w:rPr>
              <w:t>係長</w:t>
            </w:r>
          </w:p>
        </w:tc>
        <w:tc>
          <w:tcPr>
            <w:tcW w:w="1395" w:type="dxa"/>
            <w:tcBorders>
              <w:top w:val="single" w:sz="4" w:space="0" w:color="auto"/>
            </w:tcBorders>
          </w:tcPr>
          <w:p w14:paraId="0AA00A1F" w14:textId="77777777" w:rsidR="002143D5" w:rsidRDefault="002143D5" w:rsidP="006C2419">
            <w:pPr>
              <w:jc w:val="center"/>
            </w:pPr>
            <w:r>
              <w:rPr>
                <w:rFonts w:hint="eastAsia"/>
              </w:rPr>
              <w:t>係員</w:t>
            </w:r>
          </w:p>
        </w:tc>
      </w:tr>
      <w:tr w:rsidR="002143D5" w14:paraId="4EFFEE5D" w14:textId="77777777" w:rsidTr="00882E21">
        <w:trPr>
          <w:trHeight w:val="983"/>
        </w:trPr>
        <w:tc>
          <w:tcPr>
            <w:tcW w:w="1395" w:type="dxa"/>
          </w:tcPr>
          <w:p w14:paraId="79FA2609" w14:textId="77777777" w:rsidR="002143D5" w:rsidRDefault="002143D5" w:rsidP="006C2419"/>
        </w:tc>
        <w:tc>
          <w:tcPr>
            <w:tcW w:w="1395" w:type="dxa"/>
          </w:tcPr>
          <w:p w14:paraId="0C92127F" w14:textId="77777777" w:rsidR="002143D5" w:rsidRDefault="002143D5" w:rsidP="006C2419"/>
        </w:tc>
        <w:tc>
          <w:tcPr>
            <w:tcW w:w="1395" w:type="dxa"/>
          </w:tcPr>
          <w:p w14:paraId="5ADC42EA" w14:textId="77777777" w:rsidR="002143D5" w:rsidRDefault="002143D5" w:rsidP="006C2419"/>
        </w:tc>
      </w:tr>
    </w:tbl>
    <w:p w14:paraId="62C788D1" w14:textId="77777777" w:rsidR="002143D5" w:rsidRPr="000A06EB" w:rsidRDefault="002143D5" w:rsidP="00882E21"/>
    <w:sectPr w:rsidR="002143D5" w:rsidRPr="000A06EB" w:rsidSect="00A95412">
      <w:headerReference w:type="default" r:id="rId7"/>
      <w:footerReference w:type="default" r:id="rId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4F212" w14:textId="77777777" w:rsidR="00A95412" w:rsidRDefault="00A95412" w:rsidP="00B44C70">
      <w:r>
        <w:separator/>
      </w:r>
    </w:p>
  </w:endnote>
  <w:endnote w:type="continuationSeparator" w:id="0">
    <w:p w14:paraId="08BE1497" w14:textId="77777777" w:rsidR="00A95412" w:rsidRDefault="00A95412" w:rsidP="00B44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7DD6" w14:textId="03D321C1" w:rsidR="00FD51EE" w:rsidRDefault="00FD51EE" w:rsidP="00FD51E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408E" w14:textId="77777777" w:rsidR="00A95412" w:rsidRDefault="00A95412" w:rsidP="00B44C70">
      <w:r>
        <w:separator/>
      </w:r>
    </w:p>
  </w:footnote>
  <w:footnote w:type="continuationSeparator" w:id="0">
    <w:p w14:paraId="62F8C4EB" w14:textId="77777777" w:rsidR="00A95412" w:rsidRDefault="00A95412" w:rsidP="00B44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D70B" w14:textId="6ADBC3AF" w:rsidR="00F00DF6" w:rsidRDefault="00110931" w:rsidP="00465690">
    <w:pPr>
      <w:pStyle w:val="a7"/>
      <w:jc w:val="right"/>
    </w:pPr>
    <w:r w:rsidRPr="00110931">
      <w:t>202</w:t>
    </w:r>
    <w:r w:rsidR="00366D53">
      <w:rPr>
        <w:rFonts w:hint="eastAsia"/>
      </w:rPr>
      <w:t>5</w:t>
    </w:r>
    <w:r w:rsidRPr="00110931">
      <w:t>年</w:t>
    </w:r>
    <w:r w:rsidR="00366D53">
      <w:rPr>
        <w:rFonts w:hint="eastAsia"/>
      </w:rPr>
      <w:t>10</w:t>
    </w:r>
    <w:r w:rsidRPr="00110931">
      <w:t>月1日様式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2C4"/>
    <w:multiLevelType w:val="hybridMultilevel"/>
    <w:tmpl w:val="F796F064"/>
    <w:lvl w:ilvl="0" w:tplc="5DAC0C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084EB8"/>
    <w:multiLevelType w:val="hybridMultilevel"/>
    <w:tmpl w:val="24005B10"/>
    <w:lvl w:ilvl="0" w:tplc="4CC21C9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86554B8"/>
    <w:multiLevelType w:val="hybridMultilevel"/>
    <w:tmpl w:val="3F2610B6"/>
    <w:lvl w:ilvl="0" w:tplc="54E6943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D13327"/>
    <w:multiLevelType w:val="hybridMultilevel"/>
    <w:tmpl w:val="26B2C41A"/>
    <w:lvl w:ilvl="0" w:tplc="B35A3A22">
      <w:start w:val="1"/>
      <w:numFmt w:val="lowerRoman"/>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693307C3"/>
    <w:multiLevelType w:val="hybridMultilevel"/>
    <w:tmpl w:val="8556BF58"/>
    <w:lvl w:ilvl="0" w:tplc="B35A3A2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970496"/>
    <w:multiLevelType w:val="hybridMultilevel"/>
    <w:tmpl w:val="5B4AC2FC"/>
    <w:lvl w:ilvl="0" w:tplc="B77485EC">
      <w:start w:val="1"/>
      <w:numFmt w:val="bullet"/>
      <w:lvlText w:val="□"/>
      <w:lvlJc w:val="left"/>
      <w:pPr>
        <w:ind w:left="360" w:hanging="360"/>
      </w:pPr>
      <w:rPr>
        <w:rFonts w:ascii="游明朝" w:eastAsia="游明朝" w:hAnsi="游明朝" w:cstheme="minorBidi" w:hint="eastAsia"/>
      </w:rPr>
    </w:lvl>
    <w:lvl w:ilvl="1" w:tplc="E48C5594">
      <w:start w:val="1"/>
      <w:numFmt w:val="bullet"/>
      <w:lvlText w:val="※"/>
      <w:lvlJc w:val="left"/>
      <w:pPr>
        <w:ind w:left="800" w:hanging="360"/>
      </w:pPr>
      <w:rPr>
        <w:rFonts w:ascii="游明朝" w:eastAsia="游明朝" w:hAnsi="游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36063248">
    <w:abstractNumId w:val="0"/>
  </w:num>
  <w:num w:numId="2" w16cid:durableId="1929655771">
    <w:abstractNumId w:val="5"/>
  </w:num>
  <w:num w:numId="3" w16cid:durableId="859587445">
    <w:abstractNumId w:val="2"/>
  </w:num>
  <w:num w:numId="4" w16cid:durableId="611134801">
    <w:abstractNumId w:val="1"/>
  </w:num>
  <w:num w:numId="5" w16cid:durableId="180702885">
    <w:abstractNumId w:val="4"/>
  </w:num>
  <w:num w:numId="6" w16cid:durableId="640429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0B"/>
    <w:rsid w:val="000343A9"/>
    <w:rsid w:val="000355A9"/>
    <w:rsid w:val="00053748"/>
    <w:rsid w:val="000703FB"/>
    <w:rsid w:val="000A06EB"/>
    <w:rsid w:val="000A7A37"/>
    <w:rsid w:val="000B4DD2"/>
    <w:rsid w:val="000C46E5"/>
    <w:rsid w:val="000D34FF"/>
    <w:rsid w:val="00110931"/>
    <w:rsid w:val="00160483"/>
    <w:rsid w:val="00173D36"/>
    <w:rsid w:val="001B7AFD"/>
    <w:rsid w:val="001C3507"/>
    <w:rsid w:val="001C616C"/>
    <w:rsid w:val="001F1679"/>
    <w:rsid w:val="001F2CC6"/>
    <w:rsid w:val="002143D5"/>
    <w:rsid w:val="002669BD"/>
    <w:rsid w:val="00271D8F"/>
    <w:rsid w:val="00272A8F"/>
    <w:rsid w:val="002A35D5"/>
    <w:rsid w:val="002B3C79"/>
    <w:rsid w:val="002B7256"/>
    <w:rsid w:val="002C254A"/>
    <w:rsid w:val="002C3DA7"/>
    <w:rsid w:val="002E36EF"/>
    <w:rsid w:val="003062EC"/>
    <w:rsid w:val="00307B79"/>
    <w:rsid w:val="00334BD3"/>
    <w:rsid w:val="00366D53"/>
    <w:rsid w:val="00391F72"/>
    <w:rsid w:val="003B5189"/>
    <w:rsid w:val="003C0DBF"/>
    <w:rsid w:val="003D203B"/>
    <w:rsid w:val="003F7C5B"/>
    <w:rsid w:val="00400B70"/>
    <w:rsid w:val="00413488"/>
    <w:rsid w:val="00465690"/>
    <w:rsid w:val="004732D5"/>
    <w:rsid w:val="004E6CA9"/>
    <w:rsid w:val="005245C0"/>
    <w:rsid w:val="0059016C"/>
    <w:rsid w:val="005937C9"/>
    <w:rsid w:val="005C06BC"/>
    <w:rsid w:val="005F0375"/>
    <w:rsid w:val="0060213B"/>
    <w:rsid w:val="0068358A"/>
    <w:rsid w:val="00685738"/>
    <w:rsid w:val="00687853"/>
    <w:rsid w:val="006B1DF1"/>
    <w:rsid w:val="006C2419"/>
    <w:rsid w:val="006D35D8"/>
    <w:rsid w:val="00711A35"/>
    <w:rsid w:val="00713888"/>
    <w:rsid w:val="007266FB"/>
    <w:rsid w:val="007309CA"/>
    <w:rsid w:val="00742F24"/>
    <w:rsid w:val="00752E85"/>
    <w:rsid w:val="00795921"/>
    <w:rsid w:val="007A4BBF"/>
    <w:rsid w:val="007C559F"/>
    <w:rsid w:val="007D57FA"/>
    <w:rsid w:val="007D7557"/>
    <w:rsid w:val="007E0664"/>
    <w:rsid w:val="00813551"/>
    <w:rsid w:val="00814C27"/>
    <w:rsid w:val="0084309D"/>
    <w:rsid w:val="00882E21"/>
    <w:rsid w:val="0088503F"/>
    <w:rsid w:val="008A1C52"/>
    <w:rsid w:val="008A7129"/>
    <w:rsid w:val="008B22CB"/>
    <w:rsid w:val="008B7203"/>
    <w:rsid w:val="008C22B3"/>
    <w:rsid w:val="008D1B0F"/>
    <w:rsid w:val="0091175E"/>
    <w:rsid w:val="00926473"/>
    <w:rsid w:val="0095770B"/>
    <w:rsid w:val="009911CF"/>
    <w:rsid w:val="009915A9"/>
    <w:rsid w:val="00997425"/>
    <w:rsid w:val="009974C3"/>
    <w:rsid w:val="009A6C8C"/>
    <w:rsid w:val="009E28A3"/>
    <w:rsid w:val="00A224F7"/>
    <w:rsid w:val="00A95412"/>
    <w:rsid w:val="00AD1006"/>
    <w:rsid w:val="00AD7AF0"/>
    <w:rsid w:val="00B15BC7"/>
    <w:rsid w:val="00B262CE"/>
    <w:rsid w:val="00B26AD5"/>
    <w:rsid w:val="00B44C70"/>
    <w:rsid w:val="00B50781"/>
    <w:rsid w:val="00B534F2"/>
    <w:rsid w:val="00B73D2C"/>
    <w:rsid w:val="00B86E87"/>
    <w:rsid w:val="00B91B5A"/>
    <w:rsid w:val="00BA0DA8"/>
    <w:rsid w:val="00BA3725"/>
    <w:rsid w:val="00BB3F46"/>
    <w:rsid w:val="00C0000E"/>
    <w:rsid w:val="00C01E00"/>
    <w:rsid w:val="00C052B6"/>
    <w:rsid w:val="00C161BD"/>
    <w:rsid w:val="00C425C2"/>
    <w:rsid w:val="00C43213"/>
    <w:rsid w:val="00C50E50"/>
    <w:rsid w:val="00C77F1C"/>
    <w:rsid w:val="00C94ECC"/>
    <w:rsid w:val="00CB018E"/>
    <w:rsid w:val="00CB42A0"/>
    <w:rsid w:val="00CC550C"/>
    <w:rsid w:val="00CC6808"/>
    <w:rsid w:val="00CC7B2F"/>
    <w:rsid w:val="00CF0DF5"/>
    <w:rsid w:val="00D33978"/>
    <w:rsid w:val="00D34DD7"/>
    <w:rsid w:val="00D40E0B"/>
    <w:rsid w:val="00D576F7"/>
    <w:rsid w:val="00D83526"/>
    <w:rsid w:val="00D9242C"/>
    <w:rsid w:val="00DA2C86"/>
    <w:rsid w:val="00DA5023"/>
    <w:rsid w:val="00DB11C1"/>
    <w:rsid w:val="00DC3536"/>
    <w:rsid w:val="00DE7FF3"/>
    <w:rsid w:val="00E32CC1"/>
    <w:rsid w:val="00E84C03"/>
    <w:rsid w:val="00EB6E46"/>
    <w:rsid w:val="00EF105D"/>
    <w:rsid w:val="00F00DF6"/>
    <w:rsid w:val="00F23FDE"/>
    <w:rsid w:val="00F55432"/>
    <w:rsid w:val="00FD51EE"/>
    <w:rsid w:val="00FD7DEC"/>
    <w:rsid w:val="0ACCCC7A"/>
    <w:rsid w:val="2CDF52EB"/>
    <w:rsid w:val="41B0A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4C9764"/>
  <w15:chartTrackingRefBased/>
  <w15:docId w15:val="{6695D3C2-6E1B-41CD-9D18-6D4E6476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2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000E"/>
    <w:pPr>
      <w:ind w:leftChars="400" w:left="840"/>
    </w:pPr>
  </w:style>
  <w:style w:type="character" w:styleId="a5">
    <w:name w:val="Hyperlink"/>
    <w:basedOn w:val="a0"/>
    <w:uiPriority w:val="99"/>
    <w:unhideWhenUsed/>
    <w:rsid w:val="005245C0"/>
    <w:rPr>
      <w:color w:val="0563C1" w:themeColor="hyperlink"/>
      <w:u w:val="single"/>
    </w:rPr>
  </w:style>
  <w:style w:type="character" w:styleId="a6">
    <w:name w:val="Unresolved Mention"/>
    <w:basedOn w:val="a0"/>
    <w:uiPriority w:val="99"/>
    <w:semiHidden/>
    <w:unhideWhenUsed/>
    <w:rsid w:val="005245C0"/>
    <w:rPr>
      <w:color w:val="605E5C"/>
      <w:shd w:val="clear" w:color="auto" w:fill="E1DFDD"/>
    </w:rPr>
  </w:style>
  <w:style w:type="paragraph" w:styleId="a7">
    <w:name w:val="header"/>
    <w:basedOn w:val="a"/>
    <w:link w:val="a8"/>
    <w:uiPriority w:val="99"/>
    <w:unhideWhenUsed/>
    <w:rsid w:val="00B44C70"/>
    <w:pPr>
      <w:tabs>
        <w:tab w:val="center" w:pos="4252"/>
        <w:tab w:val="right" w:pos="8504"/>
      </w:tabs>
      <w:snapToGrid w:val="0"/>
    </w:pPr>
  </w:style>
  <w:style w:type="character" w:customStyle="1" w:styleId="a8">
    <w:name w:val="ヘッダー (文字)"/>
    <w:basedOn w:val="a0"/>
    <w:link w:val="a7"/>
    <w:uiPriority w:val="99"/>
    <w:rsid w:val="00B44C70"/>
  </w:style>
  <w:style w:type="paragraph" w:styleId="a9">
    <w:name w:val="footer"/>
    <w:basedOn w:val="a"/>
    <w:link w:val="aa"/>
    <w:uiPriority w:val="99"/>
    <w:unhideWhenUsed/>
    <w:rsid w:val="00B44C70"/>
    <w:pPr>
      <w:tabs>
        <w:tab w:val="center" w:pos="4252"/>
        <w:tab w:val="right" w:pos="8504"/>
      </w:tabs>
      <w:snapToGrid w:val="0"/>
    </w:pPr>
  </w:style>
  <w:style w:type="character" w:customStyle="1" w:styleId="aa">
    <w:name w:val="フッター (文字)"/>
    <w:basedOn w:val="a0"/>
    <w:link w:val="a9"/>
    <w:uiPriority w:val="99"/>
    <w:rsid w:val="00B44C70"/>
  </w:style>
  <w:style w:type="character" w:styleId="ab">
    <w:name w:val="annotation reference"/>
    <w:basedOn w:val="a0"/>
    <w:uiPriority w:val="99"/>
    <w:semiHidden/>
    <w:unhideWhenUsed/>
    <w:rsid w:val="007A4BBF"/>
    <w:rPr>
      <w:sz w:val="18"/>
      <w:szCs w:val="18"/>
    </w:rPr>
  </w:style>
  <w:style w:type="paragraph" w:styleId="ac">
    <w:name w:val="annotation text"/>
    <w:basedOn w:val="a"/>
    <w:link w:val="ad"/>
    <w:uiPriority w:val="99"/>
    <w:unhideWhenUsed/>
    <w:rsid w:val="007A4BBF"/>
    <w:pPr>
      <w:jc w:val="left"/>
    </w:pPr>
  </w:style>
  <w:style w:type="character" w:customStyle="1" w:styleId="ad">
    <w:name w:val="コメント文字列 (文字)"/>
    <w:basedOn w:val="a0"/>
    <w:link w:val="ac"/>
    <w:uiPriority w:val="99"/>
    <w:rsid w:val="007A4BBF"/>
  </w:style>
  <w:style w:type="paragraph" w:styleId="ae">
    <w:name w:val="annotation subject"/>
    <w:basedOn w:val="ac"/>
    <w:next w:val="ac"/>
    <w:link w:val="af"/>
    <w:uiPriority w:val="99"/>
    <w:semiHidden/>
    <w:unhideWhenUsed/>
    <w:rsid w:val="007A4BBF"/>
    <w:rPr>
      <w:b/>
      <w:bCs/>
    </w:rPr>
  </w:style>
  <w:style w:type="character" w:customStyle="1" w:styleId="af">
    <w:name w:val="コメント内容 (文字)"/>
    <w:basedOn w:val="ad"/>
    <w:link w:val="ae"/>
    <w:uiPriority w:val="99"/>
    <w:semiHidden/>
    <w:rsid w:val="007A4BBF"/>
    <w:rPr>
      <w:b/>
      <w:bCs/>
    </w:rPr>
  </w:style>
  <w:style w:type="paragraph" w:styleId="af0">
    <w:name w:val="Revision"/>
    <w:hidden/>
    <w:uiPriority w:val="99"/>
    <w:semiHidden/>
    <w:rsid w:val="00DC3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有賀　小百合（横浜市大 研究基盤課）</dc:creator>
  <cp:keywords/>
  <dc:description/>
  <cp:lastModifiedBy>半田　博之（横浜市大　研究基盤課）</cp:lastModifiedBy>
  <cp:revision>4</cp:revision>
  <cp:lastPrinted>2025-09-18T07:59:00Z</cp:lastPrinted>
  <dcterms:created xsi:type="dcterms:W3CDTF">2025-09-25T08:42:00Z</dcterms:created>
  <dcterms:modified xsi:type="dcterms:W3CDTF">2025-09-28T23:59:00Z</dcterms:modified>
</cp:coreProperties>
</file>