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C" w:rsidRDefault="008B48A8" w:rsidP="004F62EC">
      <w:pPr>
        <w:jc w:val="right"/>
        <w:rPr>
          <w:rFonts w:ascii="ＭＳ ゴシック" w:eastAsia="ＭＳ ゴシック" w:hAnsi="ＭＳ ゴシック"/>
          <w:sz w:val="32"/>
          <w:szCs w:val="21"/>
          <w:bdr w:val="single" w:sz="4" w:space="0" w:color="auto" w:frame="1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様式９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9351A8" w:rsidRDefault="009351A8" w:rsidP="00B82ACE">
      <w:pPr>
        <w:rPr>
          <w:rFonts w:ascii="ＭＳ 明朝" w:eastAsia="ＭＳ 明朝" w:hAnsi="ＭＳ 明朝"/>
          <w:sz w:val="24"/>
          <w:szCs w:val="24"/>
        </w:rPr>
      </w:pPr>
    </w:p>
    <w:p w:rsidR="009351A8" w:rsidRDefault="009351A8" w:rsidP="00B82ACE">
      <w:pPr>
        <w:rPr>
          <w:rFonts w:ascii="ＭＳ 明朝" w:eastAsia="ＭＳ 明朝" w:hAnsi="ＭＳ 明朝"/>
          <w:sz w:val="24"/>
          <w:szCs w:val="24"/>
        </w:rPr>
      </w:pPr>
    </w:p>
    <w:p w:rsidR="009351A8" w:rsidRDefault="009351A8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471C0" w:rsidRDefault="00200C5D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200C5D">
        <w:rPr>
          <w:rFonts w:ascii="ＭＳ 明朝" w:eastAsia="ＭＳ 明朝" w:hAnsi="ＭＳ 明朝" w:hint="eastAsia"/>
          <w:sz w:val="28"/>
          <w:szCs w:val="28"/>
        </w:rPr>
        <w:t>組織（要員）管理体制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TableGrid"/>
        <w:tblW w:w="10014" w:type="dxa"/>
        <w:tblInd w:w="5" w:type="dxa"/>
        <w:tblCellMar>
          <w:top w:w="234" w:type="dxa"/>
          <w:left w:w="96" w:type="dxa"/>
          <w:bottom w:w="89" w:type="dxa"/>
          <w:right w:w="17" w:type="dxa"/>
        </w:tblCellMar>
        <w:tblLook w:val="04A0" w:firstRow="1" w:lastRow="0" w:firstColumn="1" w:lastColumn="0" w:noHBand="0" w:noVBand="1"/>
      </w:tblPr>
      <w:tblGrid>
        <w:gridCol w:w="1351"/>
        <w:gridCol w:w="1960"/>
        <w:gridCol w:w="18"/>
        <w:gridCol w:w="164"/>
        <w:gridCol w:w="1560"/>
        <w:gridCol w:w="3195"/>
        <w:gridCol w:w="1766"/>
      </w:tblGrid>
      <w:tr w:rsidR="00200C5D" w:rsidRPr="00187501" w:rsidTr="00200C5D">
        <w:trPr>
          <w:trHeight w:val="31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00C5D" w:rsidRPr="00187501" w:rsidRDefault="00200C5D" w:rsidP="00200C5D">
            <w:pPr>
              <w:ind w:left="31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hint="eastAsia"/>
                <w:szCs w:val="21"/>
              </w:rPr>
              <w:t>体制</w:t>
            </w:r>
          </w:p>
        </w:tc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00C5D" w:rsidRPr="00187501" w:rsidRDefault="00200C5D" w:rsidP="00200C5D">
            <w:pPr>
              <w:ind w:right="82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予定者氏名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00C5D" w:rsidRPr="00187501" w:rsidRDefault="00200C5D" w:rsidP="00200C5D">
            <w:pPr>
              <w:ind w:right="26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所属・役職名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00C5D" w:rsidRPr="00187501" w:rsidRDefault="00200C5D" w:rsidP="00200C5D">
            <w:pPr>
              <w:ind w:right="79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担当する業務の内容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200C5D" w:rsidRPr="00187501" w:rsidRDefault="00200C5D" w:rsidP="00200C5D">
            <w:pPr>
              <w:ind w:left="36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経験年数</w:t>
            </w:r>
          </w:p>
        </w:tc>
      </w:tr>
      <w:tr w:rsidR="00200C5D" w:rsidRPr="00187501" w:rsidTr="00200C5D">
        <w:trPr>
          <w:trHeight w:val="175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31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統括責任者 </w:t>
            </w:r>
          </w:p>
        </w:tc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200C5D">
            <w:pPr>
              <w:spacing w:after="320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rPr>
          <w:trHeight w:val="1750"/>
        </w:trPr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E4C0E">
            <w:pPr>
              <w:ind w:left="31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プロジェクトマネージャ</w:t>
            </w:r>
          </w:p>
        </w:tc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200C5D">
            <w:pPr>
              <w:spacing w:after="322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rPr>
          <w:trHeight w:val="1387"/>
        </w:trPr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グループリーダー</w:t>
            </w:r>
          </w:p>
        </w:tc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375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担当するシステム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rPr>
          <w:trHeight w:val="12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保有資格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主な業務経歴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rPr>
          <w:trHeight w:val="1171"/>
        </w:trPr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グループリーダー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375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担当するシステム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190"/>
        </w:trPr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保有資格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主な業務経歴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169"/>
        </w:trPr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lastRenderedPageBreak/>
              <w:t>グループリーダー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375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担当するシステム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2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保有資格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主な業務経歴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207"/>
        </w:trPr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0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グループリーダー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375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担当するシステム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2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保有資格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主な業務経歴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207"/>
        </w:trPr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0C5D" w:rsidRPr="00187501" w:rsidRDefault="00200C5D" w:rsidP="00200C5D">
            <w:pPr>
              <w:ind w:left="20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グループリーダー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0C5D" w:rsidRPr="00187501" w:rsidRDefault="00200C5D" w:rsidP="00F24C59">
            <w:pPr>
              <w:spacing w:after="375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担当するシステム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207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保有資格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主な業務経歴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207"/>
        </w:trPr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0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グループリーダー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375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担当するシステム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  <w:tr w:rsidR="00200C5D" w:rsidRPr="00187501" w:rsidTr="00200C5D">
        <w:tblPrEx>
          <w:tblCellMar>
            <w:top w:w="5" w:type="dxa"/>
            <w:left w:w="78" w:type="dxa"/>
            <w:bottom w:w="5" w:type="dxa"/>
            <w:right w:w="13" w:type="dxa"/>
          </w:tblCellMar>
        </w:tblPrEx>
        <w:trPr>
          <w:trHeight w:val="12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保有資格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C5D" w:rsidRPr="00187501" w:rsidRDefault="00200C5D" w:rsidP="00F24C59">
            <w:pPr>
              <w:spacing w:after="214"/>
              <w:ind w:left="2"/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>（</w:t>
            </w:r>
            <w:r w:rsidRPr="00187501">
              <w:rPr>
                <w:rFonts w:ascii="ＭＳ ゴシック" w:eastAsia="ＭＳ ゴシック" w:hAnsi="ＭＳ ゴシック" w:cs="ＭＳ 明朝" w:hint="eastAsia"/>
                <w:szCs w:val="21"/>
              </w:rPr>
              <w:t>主な業務経歴</w:t>
            </w: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） </w:t>
            </w:r>
          </w:p>
          <w:p w:rsidR="00200C5D" w:rsidRPr="00187501" w:rsidRDefault="00200C5D" w:rsidP="00F24C59">
            <w:pPr>
              <w:rPr>
                <w:rFonts w:ascii="ＭＳ ゴシック" w:eastAsia="ＭＳ ゴシック" w:hAnsi="ＭＳ ゴシック"/>
                <w:szCs w:val="21"/>
              </w:rPr>
            </w:pPr>
            <w:r w:rsidRPr="00187501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</w:p>
        </w:tc>
      </w:tr>
    </w:tbl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:rsidR="00200C5D" w:rsidRPr="00200C5D" w:rsidRDefault="00200C5D" w:rsidP="00200C5D">
      <w:pPr>
        <w:rPr>
          <w:rFonts w:ascii="ＭＳ 明朝" w:eastAsia="ＭＳ 明朝" w:hAnsi="ＭＳ 明朝"/>
          <w:sz w:val="24"/>
          <w:szCs w:val="24"/>
        </w:rPr>
      </w:pPr>
      <w:r w:rsidRPr="00200C5D">
        <w:rPr>
          <w:rFonts w:ascii="ＭＳ 明朝" w:eastAsia="ＭＳ 明朝" w:hAnsi="ＭＳ 明朝" w:hint="eastAsia"/>
          <w:sz w:val="24"/>
          <w:szCs w:val="24"/>
        </w:rPr>
        <w:t>※１ 総括責任者及びプロジェクトマネージャについては、「主担当予定者に関する調書」</w:t>
      </w:r>
      <w:r w:rsidR="008278AC">
        <w:rPr>
          <w:rFonts w:ascii="ＭＳ 明朝" w:eastAsia="ＭＳ 明朝" w:hAnsi="ＭＳ 明朝" w:hint="eastAsia"/>
          <w:sz w:val="24"/>
          <w:szCs w:val="24"/>
        </w:rPr>
        <w:t>（様式１０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  <w:r w:rsidRPr="00200C5D">
        <w:rPr>
          <w:rFonts w:ascii="ＭＳ 明朝" w:eastAsia="ＭＳ 明朝" w:hAnsi="ＭＳ 明朝" w:hint="eastAsia"/>
          <w:sz w:val="24"/>
          <w:szCs w:val="24"/>
        </w:rPr>
        <w:t xml:space="preserve">を作成すること。 </w:t>
      </w:r>
    </w:p>
    <w:p w:rsidR="00200C5D" w:rsidRPr="00200C5D" w:rsidRDefault="00200C5D" w:rsidP="00200C5D">
      <w:pPr>
        <w:rPr>
          <w:rFonts w:ascii="ＭＳ 明朝" w:eastAsia="ＭＳ 明朝" w:hAnsi="ＭＳ 明朝"/>
          <w:sz w:val="24"/>
          <w:szCs w:val="24"/>
        </w:rPr>
      </w:pPr>
      <w:r w:rsidRPr="00200C5D">
        <w:rPr>
          <w:rFonts w:ascii="ＭＳ 明朝" w:eastAsia="ＭＳ 明朝" w:hAnsi="ＭＳ 明朝" w:hint="eastAsia"/>
          <w:sz w:val="24"/>
          <w:szCs w:val="24"/>
        </w:rPr>
        <w:t xml:space="preserve">※２ </w:t>
      </w: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200C5D">
        <w:rPr>
          <w:rFonts w:ascii="ＭＳ 明朝" w:eastAsia="ＭＳ 明朝" w:hAnsi="ＭＳ 明朝" w:hint="eastAsia"/>
          <w:sz w:val="24"/>
          <w:szCs w:val="24"/>
        </w:rPr>
        <w:t>所属・役職名」欄に企業名も記載すること。ただし、副本には記載しないこと。</w:t>
      </w:r>
    </w:p>
    <w:p w:rsidR="00FA1A15" w:rsidRDefault="00200C5D" w:rsidP="00200C5D">
      <w:pPr>
        <w:rPr>
          <w:rFonts w:ascii="ＭＳ 明朝" w:eastAsia="ＭＳ 明朝" w:hAnsi="ＭＳ 明朝"/>
          <w:sz w:val="24"/>
          <w:szCs w:val="24"/>
        </w:rPr>
      </w:pPr>
      <w:r w:rsidRPr="00200C5D">
        <w:rPr>
          <w:rFonts w:ascii="ＭＳ 明朝" w:eastAsia="ＭＳ 明朝" w:hAnsi="ＭＳ 明朝" w:hint="eastAsia"/>
          <w:sz w:val="24"/>
          <w:szCs w:val="24"/>
        </w:rPr>
        <w:t>※３ 用紙が足りない場合は、必要に応じて追加すること。</w:t>
      </w:r>
    </w:p>
    <w:p w:rsidR="00200C5D" w:rsidRDefault="00200C5D" w:rsidP="00B471C0">
      <w:pPr>
        <w:rPr>
          <w:rFonts w:ascii="ＭＳ 明朝" w:eastAsia="ＭＳ 明朝" w:hAnsi="ＭＳ 明朝"/>
          <w:sz w:val="24"/>
          <w:szCs w:val="24"/>
        </w:rPr>
      </w:pPr>
    </w:p>
    <w:p w:rsidR="00200C5D" w:rsidRDefault="00200C5D" w:rsidP="00B471C0">
      <w:pPr>
        <w:rPr>
          <w:rFonts w:ascii="ＭＳ 明朝" w:eastAsia="ＭＳ 明朝" w:hAnsi="ＭＳ 明朝"/>
          <w:sz w:val="24"/>
          <w:szCs w:val="24"/>
        </w:rPr>
      </w:pPr>
    </w:p>
    <w:sectPr w:rsidR="00200C5D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501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C5D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2EC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8AC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8A8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1A8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6FCA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0E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">
    <w:name w:val="TableGrid"/>
    <w:rsid w:val="00200C5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user</cp:lastModifiedBy>
  <cp:revision>15</cp:revision>
  <cp:lastPrinted>2018-04-26T23:43:00Z</cp:lastPrinted>
  <dcterms:created xsi:type="dcterms:W3CDTF">2012-03-24T03:17:00Z</dcterms:created>
  <dcterms:modified xsi:type="dcterms:W3CDTF">2018-04-26T23:43:00Z</dcterms:modified>
</cp:coreProperties>
</file>