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436B5" w14:textId="36B40739" w:rsidR="001A158A" w:rsidRDefault="001A158A" w:rsidP="001A158A">
      <w:pPr>
        <w:ind w:left="240" w:hangingChars="100" w:hanging="240"/>
        <w:rPr>
          <w:rFonts w:ascii="ＭＳ 明朝" w:hAnsi="ＭＳ 明朝"/>
          <w:sz w:val="24"/>
        </w:rPr>
      </w:pPr>
      <w:r w:rsidRPr="00B82ACE">
        <w:rPr>
          <w:rFonts w:ascii="ＭＳ 明朝" w:hAnsi="ＭＳ 明朝" w:hint="eastAsia"/>
          <w:sz w:val="24"/>
        </w:rPr>
        <w:t>（様式</w:t>
      </w:r>
      <w:r>
        <w:rPr>
          <w:rFonts w:ascii="ＭＳ 明朝" w:hAnsi="ＭＳ 明朝" w:hint="eastAsia"/>
          <w:sz w:val="24"/>
        </w:rPr>
        <w:t>１-２</w:t>
      </w:r>
      <w:r w:rsidRPr="00B82ACE">
        <w:rPr>
          <w:rFonts w:ascii="ＭＳ 明朝" w:hAnsi="ＭＳ 明朝" w:hint="eastAsia"/>
          <w:sz w:val="24"/>
        </w:rPr>
        <w:t>）</w:t>
      </w:r>
    </w:p>
    <w:p w14:paraId="317C072A" w14:textId="70DFF73C" w:rsidR="001A158A" w:rsidRPr="00B82ACE" w:rsidRDefault="001A158A" w:rsidP="001A158A">
      <w:pPr>
        <w:ind w:left="240" w:hangingChars="100" w:hanging="240"/>
        <w:rPr>
          <w:rFonts w:ascii="ＭＳ 明朝" w:hAnsi="ＭＳ 明朝"/>
          <w:sz w:val="24"/>
        </w:rPr>
      </w:pPr>
      <w:r>
        <w:rPr>
          <w:rFonts w:ascii="ＭＳ 明朝" w:hAnsi="ＭＳ 明朝" w:hint="eastAsia"/>
          <w:sz w:val="24"/>
        </w:rPr>
        <w:t xml:space="preserve">　　　　　　　　　　　　　　　　　　　　　　　　　　　　令和</w:t>
      </w:r>
      <w:r w:rsidRPr="00B82ACE">
        <w:rPr>
          <w:rFonts w:ascii="ＭＳ 明朝" w:hAnsi="ＭＳ 明朝" w:hint="eastAsia"/>
          <w:sz w:val="24"/>
        </w:rPr>
        <w:t xml:space="preserve">　年　月　日</w:t>
      </w:r>
    </w:p>
    <w:p w14:paraId="3385DE2A" w14:textId="77777777" w:rsidR="001A158A" w:rsidRPr="00A844FC" w:rsidRDefault="001A158A" w:rsidP="001A158A">
      <w:pPr>
        <w:ind w:left="240" w:hangingChars="100" w:hanging="240"/>
        <w:rPr>
          <w:rFonts w:ascii="ＭＳ 明朝" w:hAnsi="ＭＳ 明朝"/>
          <w:sz w:val="24"/>
        </w:rPr>
      </w:pPr>
    </w:p>
    <w:p w14:paraId="4B644829" w14:textId="7881A44F" w:rsidR="001A158A" w:rsidRPr="006B7931" w:rsidRDefault="001A158A" w:rsidP="001A158A">
      <w:pPr>
        <w:widowControl/>
        <w:jc w:val="center"/>
        <w:rPr>
          <w:rFonts w:cs="ＭＳ 明朝"/>
          <w:kern w:val="0"/>
          <w:sz w:val="23"/>
          <w:szCs w:val="23"/>
        </w:rPr>
      </w:pPr>
      <w:r w:rsidRPr="006B7931">
        <w:rPr>
          <w:rFonts w:cs="ＭＳ 明朝" w:hint="eastAsia"/>
          <w:kern w:val="0"/>
          <w:sz w:val="32"/>
          <w:szCs w:val="32"/>
        </w:rPr>
        <w:t>参　加　資　格　確　認　書</w:t>
      </w:r>
    </w:p>
    <w:p w14:paraId="69CB0663" w14:textId="77777777" w:rsidR="001A158A" w:rsidRPr="006B7931" w:rsidRDefault="001A158A" w:rsidP="001A158A">
      <w:pPr>
        <w:autoSpaceDE w:val="0"/>
        <w:autoSpaceDN w:val="0"/>
        <w:adjustRightInd w:val="0"/>
        <w:ind w:left="200" w:firstLineChars="1900" w:firstLine="4560"/>
        <w:rPr>
          <w:rFonts w:cs="ＭＳ 明朝"/>
          <w:kern w:val="0"/>
          <w:sz w:val="24"/>
        </w:rPr>
      </w:pPr>
    </w:p>
    <w:p w14:paraId="38E96677" w14:textId="77777777" w:rsidR="001A158A" w:rsidRPr="006B7931" w:rsidRDefault="001A158A" w:rsidP="00A844FC">
      <w:pPr>
        <w:autoSpaceDE w:val="0"/>
        <w:autoSpaceDN w:val="0"/>
        <w:adjustRightInd w:val="0"/>
        <w:ind w:leftChars="2025" w:left="4253"/>
        <w:rPr>
          <w:rFonts w:cs="ＭＳ 明朝"/>
          <w:kern w:val="0"/>
          <w:sz w:val="24"/>
        </w:rPr>
      </w:pPr>
      <w:r w:rsidRPr="006B7931">
        <w:rPr>
          <w:rFonts w:cs="ＭＳ 明朝" w:hint="eastAsia"/>
          <w:kern w:val="0"/>
          <w:sz w:val="24"/>
        </w:rPr>
        <w:t>住</w:t>
      </w:r>
      <w:r w:rsidRPr="006B7931">
        <w:rPr>
          <w:rFonts w:cs="ＭＳ 明朝"/>
          <w:kern w:val="0"/>
          <w:sz w:val="24"/>
        </w:rPr>
        <w:t xml:space="preserve"> </w:t>
      </w:r>
      <w:r w:rsidRPr="006B7931">
        <w:rPr>
          <w:rFonts w:cs="ＭＳ 明朝" w:hint="eastAsia"/>
          <w:kern w:val="0"/>
          <w:sz w:val="24"/>
        </w:rPr>
        <w:t>所</w:t>
      </w:r>
    </w:p>
    <w:p w14:paraId="6D0CB6C6" w14:textId="77777777" w:rsidR="001A158A" w:rsidRPr="006B7931" w:rsidRDefault="001A158A" w:rsidP="00A844FC">
      <w:pPr>
        <w:autoSpaceDE w:val="0"/>
        <w:autoSpaceDN w:val="0"/>
        <w:adjustRightInd w:val="0"/>
        <w:ind w:leftChars="2025" w:left="4253"/>
        <w:jc w:val="left"/>
        <w:rPr>
          <w:rFonts w:cs="ＭＳ 明朝"/>
          <w:kern w:val="0"/>
          <w:sz w:val="24"/>
        </w:rPr>
      </w:pPr>
      <w:r w:rsidRPr="006B7931">
        <w:rPr>
          <w:rFonts w:cs="ＭＳ 明朝" w:hint="eastAsia"/>
          <w:kern w:val="0"/>
          <w:sz w:val="24"/>
        </w:rPr>
        <w:t>商号又は名称</w:t>
      </w:r>
    </w:p>
    <w:p w14:paraId="1BCCB814" w14:textId="2421505E" w:rsidR="001A158A" w:rsidRPr="006B7931" w:rsidRDefault="001A158A" w:rsidP="00A844FC">
      <w:pPr>
        <w:autoSpaceDE w:val="0"/>
        <w:autoSpaceDN w:val="0"/>
        <w:adjustRightInd w:val="0"/>
        <w:ind w:leftChars="2025" w:left="4253"/>
        <w:jc w:val="left"/>
        <w:rPr>
          <w:rFonts w:cs="ＭＳ 明朝"/>
          <w:kern w:val="0"/>
          <w:sz w:val="24"/>
        </w:rPr>
      </w:pPr>
      <w:r w:rsidRPr="006B7931">
        <w:rPr>
          <w:rFonts w:cs="ＭＳ 明朝" w:hint="eastAsia"/>
          <w:kern w:val="0"/>
          <w:sz w:val="24"/>
        </w:rPr>
        <w:t xml:space="preserve">代表者職氏名　　　　　　　　　　　</w:t>
      </w:r>
    </w:p>
    <w:p w14:paraId="17BE8B58" w14:textId="77777777" w:rsidR="001A158A" w:rsidRDefault="001A158A" w:rsidP="001A158A">
      <w:pPr>
        <w:autoSpaceDE w:val="0"/>
        <w:autoSpaceDN w:val="0"/>
        <w:adjustRightInd w:val="0"/>
        <w:ind w:left="240" w:hanging="240"/>
        <w:jc w:val="center"/>
        <w:rPr>
          <w:rFonts w:cs="ＭＳ 明朝"/>
          <w:kern w:val="0"/>
          <w:sz w:val="23"/>
          <w:szCs w:val="23"/>
        </w:rPr>
      </w:pPr>
    </w:p>
    <w:p w14:paraId="7F8BFD57" w14:textId="77777777" w:rsidR="001C5B2F" w:rsidRPr="006B7931" w:rsidRDefault="001C5B2F" w:rsidP="001A158A">
      <w:pPr>
        <w:autoSpaceDE w:val="0"/>
        <w:autoSpaceDN w:val="0"/>
        <w:adjustRightInd w:val="0"/>
        <w:ind w:left="240" w:hanging="240"/>
        <w:jc w:val="center"/>
        <w:rPr>
          <w:rFonts w:cs="ＭＳ 明朝"/>
          <w:kern w:val="0"/>
          <w:sz w:val="23"/>
          <w:szCs w:val="23"/>
        </w:rPr>
      </w:pPr>
    </w:p>
    <w:p w14:paraId="52D3112E" w14:textId="61F811D6" w:rsidR="001A158A" w:rsidRDefault="001A158A" w:rsidP="001A158A">
      <w:pPr>
        <w:autoSpaceDE w:val="0"/>
        <w:autoSpaceDN w:val="0"/>
        <w:adjustRightInd w:val="0"/>
        <w:ind w:left="240" w:hanging="240"/>
        <w:jc w:val="left"/>
        <w:rPr>
          <w:rFonts w:cs="ＭＳ 明朝"/>
          <w:kern w:val="0"/>
          <w:sz w:val="24"/>
        </w:rPr>
      </w:pPr>
      <w:r w:rsidRPr="006B7931">
        <w:rPr>
          <w:rFonts w:cs="ＭＳ 明朝" w:hint="eastAsia"/>
          <w:kern w:val="0"/>
          <w:sz w:val="24"/>
        </w:rPr>
        <w:t>当社は、次のとおりプロポーザル参加資格を満たしていることを報告します。</w:t>
      </w:r>
    </w:p>
    <w:p w14:paraId="15479402" w14:textId="77777777" w:rsidR="00D27ED4" w:rsidRPr="006B7931" w:rsidRDefault="00D27ED4" w:rsidP="001A158A">
      <w:pPr>
        <w:autoSpaceDE w:val="0"/>
        <w:autoSpaceDN w:val="0"/>
        <w:adjustRightInd w:val="0"/>
        <w:ind w:left="240" w:hanging="240"/>
        <w:jc w:val="left"/>
        <w:rPr>
          <w:rFonts w:cs="ＭＳ 明朝"/>
          <w:kern w:val="0"/>
          <w:sz w:val="24"/>
        </w:rPr>
      </w:pPr>
    </w:p>
    <w:tbl>
      <w:tblPr>
        <w:tblW w:w="10490" w:type="dxa"/>
        <w:tblInd w:w="-8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8506"/>
        <w:gridCol w:w="1984"/>
      </w:tblGrid>
      <w:tr w:rsidR="001A158A" w:rsidRPr="006B7931" w14:paraId="2384F60A" w14:textId="77777777" w:rsidTr="00A844FC">
        <w:trPr>
          <w:trHeight w:val="582"/>
        </w:trPr>
        <w:tc>
          <w:tcPr>
            <w:tcW w:w="8506" w:type="dxa"/>
            <w:vAlign w:val="center"/>
          </w:tcPr>
          <w:p w14:paraId="687CC0C4" w14:textId="77777777" w:rsidR="001A158A" w:rsidRPr="006B7931" w:rsidRDefault="001A158A" w:rsidP="005E2598">
            <w:pPr>
              <w:autoSpaceDE w:val="0"/>
              <w:autoSpaceDN w:val="0"/>
              <w:adjustRightInd w:val="0"/>
              <w:jc w:val="center"/>
              <w:rPr>
                <w:rFonts w:cs="ＭＳ 明朝"/>
                <w:kern w:val="0"/>
                <w:sz w:val="23"/>
                <w:szCs w:val="23"/>
              </w:rPr>
            </w:pPr>
            <w:r w:rsidRPr="006B7931">
              <w:rPr>
                <w:rFonts w:cs="ＭＳ 明朝" w:hint="eastAsia"/>
                <w:kern w:val="0"/>
                <w:sz w:val="23"/>
                <w:szCs w:val="23"/>
              </w:rPr>
              <w:t>項　目</w:t>
            </w:r>
          </w:p>
        </w:tc>
        <w:tc>
          <w:tcPr>
            <w:tcW w:w="1984" w:type="dxa"/>
            <w:vAlign w:val="center"/>
          </w:tcPr>
          <w:p w14:paraId="14FC0628" w14:textId="5A450CAF" w:rsidR="001A158A" w:rsidRPr="006B7931" w:rsidRDefault="001A158A" w:rsidP="001C5B2F">
            <w:pPr>
              <w:autoSpaceDE w:val="0"/>
              <w:autoSpaceDN w:val="0"/>
              <w:adjustRightInd w:val="0"/>
              <w:spacing w:line="300" w:lineRule="exact"/>
              <w:jc w:val="center"/>
              <w:rPr>
                <w:rFonts w:cs="ＭＳ 明朝"/>
                <w:kern w:val="0"/>
                <w:sz w:val="18"/>
                <w:szCs w:val="18"/>
              </w:rPr>
            </w:pPr>
            <w:r w:rsidRPr="006B7931">
              <w:rPr>
                <w:rFonts w:cs="ＭＳ 明朝" w:hint="eastAsia"/>
                <w:kern w:val="0"/>
                <w:sz w:val="18"/>
                <w:szCs w:val="18"/>
              </w:rPr>
              <w:t>該当する場合は○を</w:t>
            </w:r>
            <w:r w:rsidR="00A844FC">
              <w:rPr>
                <w:rFonts w:cs="ＭＳ 明朝" w:hint="eastAsia"/>
                <w:kern w:val="0"/>
                <w:sz w:val="18"/>
                <w:szCs w:val="18"/>
              </w:rPr>
              <w:t>記入して</w:t>
            </w:r>
            <w:r w:rsidRPr="006B7931">
              <w:rPr>
                <w:rFonts w:cs="ＭＳ 明朝" w:hint="eastAsia"/>
                <w:kern w:val="0"/>
                <w:sz w:val="18"/>
                <w:szCs w:val="18"/>
              </w:rPr>
              <w:t>ください。</w:t>
            </w:r>
          </w:p>
        </w:tc>
      </w:tr>
      <w:tr w:rsidR="001A158A" w:rsidRPr="006B7931" w14:paraId="5A114740" w14:textId="77777777" w:rsidTr="00A844FC">
        <w:trPr>
          <w:trHeight w:val="765"/>
        </w:trPr>
        <w:tc>
          <w:tcPr>
            <w:tcW w:w="8506" w:type="dxa"/>
            <w:vAlign w:val="center"/>
          </w:tcPr>
          <w:p w14:paraId="7C6B25F7" w14:textId="77777777" w:rsidR="00A844FC" w:rsidRDefault="00D27ED4" w:rsidP="00A844FC">
            <w:pPr>
              <w:pStyle w:val="Default"/>
              <w:ind w:left="440" w:hangingChars="200" w:hanging="440"/>
              <w:jc w:val="both"/>
              <w:rPr>
                <w:rFonts w:ascii="ＭＳ 明朝" w:eastAsia="ＭＳ 明朝" w:hAnsi="Century" w:cs="ＭＳ 明朝"/>
                <w:color w:val="auto"/>
                <w:sz w:val="22"/>
                <w:szCs w:val="22"/>
              </w:rPr>
            </w:pPr>
            <w:r>
              <w:rPr>
                <w:rFonts w:ascii="ＭＳ 明朝" w:eastAsia="ＭＳ 明朝" w:hAnsi="Century" w:cs="ＭＳ 明朝" w:hint="eastAsia"/>
                <w:color w:val="auto"/>
                <w:sz w:val="22"/>
                <w:szCs w:val="22"/>
              </w:rPr>
              <w:t>（１）</w:t>
            </w:r>
            <w:r w:rsidR="00A844FC">
              <w:rPr>
                <w:rFonts w:ascii="ＭＳ 明朝" w:eastAsia="ＭＳ 明朝" w:hAnsi="Century" w:cs="ＭＳ 明朝" w:hint="eastAsia"/>
                <w:color w:val="auto"/>
                <w:sz w:val="22"/>
                <w:szCs w:val="22"/>
              </w:rPr>
              <w:t>当社は</w:t>
            </w:r>
            <w:r w:rsidR="00A844FC" w:rsidRPr="00A844FC">
              <w:rPr>
                <w:rFonts w:ascii="ＭＳ 明朝" w:eastAsia="ＭＳ 明朝" w:hAnsi="Century" w:cs="ＭＳ 明朝" w:hint="eastAsia"/>
                <w:color w:val="auto"/>
                <w:sz w:val="22"/>
                <w:szCs w:val="22"/>
              </w:rPr>
              <w:t>令和５年３月31日を起点として過去10年以内に業務が完了した、</w:t>
            </w:r>
          </w:p>
          <w:p w14:paraId="3EDF9861" w14:textId="47031FF4" w:rsidR="001A158A" w:rsidRPr="006B7931" w:rsidRDefault="00A844FC" w:rsidP="00A844FC">
            <w:pPr>
              <w:pStyle w:val="Default"/>
              <w:ind w:leftChars="200" w:left="420"/>
              <w:jc w:val="both"/>
              <w:rPr>
                <w:rFonts w:ascii="ＭＳ 明朝" w:eastAsia="ＭＳ 明朝" w:hAnsi="Century" w:cs="ＭＳ 明朝"/>
                <w:color w:val="auto"/>
                <w:sz w:val="22"/>
                <w:szCs w:val="22"/>
              </w:rPr>
            </w:pPr>
            <w:r w:rsidRPr="00A844FC">
              <w:rPr>
                <w:rFonts w:ascii="ＭＳ 明朝" w:eastAsia="ＭＳ 明朝" w:hAnsi="Century" w:cs="ＭＳ 明朝" w:hint="eastAsia"/>
                <w:color w:val="auto"/>
                <w:sz w:val="22"/>
                <w:szCs w:val="22"/>
              </w:rPr>
              <w:t>250ページ以上の年史・社史等の元請けとしての制作実績</w:t>
            </w:r>
            <w:r w:rsidR="001A158A" w:rsidRPr="001A158A">
              <w:rPr>
                <w:rFonts w:ascii="ＭＳ 明朝" w:eastAsia="ＭＳ 明朝" w:hAnsi="Century" w:cs="ＭＳ 明朝" w:hint="eastAsia"/>
                <w:color w:val="auto"/>
                <w:sz w:val="22"/>
                <w:szCs w:val="22"/>
              </w:rPr>
              <w:t>があ</w:t>
            </w:r>
            <w:r w:rsidR="001A158A">
              <w:rPr>
                <w:rFonts w:ascii="ＭＳ 明朝" w:eastAsia="ＭＳ 明朝" w:hAnsi="Century" w:cs="ＭＳ 明朝" w:hint="eastAsia"/>
                <w:color w:val="auto"/>
                <w:sz w:val="22"/>
                <w:szCs w:val="22"/>
              </w:rPr>
              <w:t>ります</w:t>
            </w:r>
            <w:r w:rsidR="001A158A" w:rsidRPr="001A158A">
              <w:rPr>
                <w:rFonts w:ascii="ＭＳ 明朝" w:eastAsia="ＭＳ 明朝" w:hAnsi="Century" w:cs="ＭＳ 明朝" w:hint="eastAsia"/>
                <w:color w:val="auto"/>
                <w:sz w:val="22"/>
                <w:szCs w:val="22"/>
              </w:rPr>
              <w:t>。</w:t>
            </w:r>
          </w:p>
        </w:tc>
        <w:tc>
          <w:tcPr>
            <w:tcW w:w="1984" w:type="dxa"/>
            <w:vAlign w:val="center"/>
          </w:tcPr>
          <w:p w14:paraId="22E5844D" w14:textId="2250DEEB" w:rsidR="004119F4" w:rsidRPr="006B7931" w:rsidRDefault="004119F4" w:rsidP="008A56CD">
            <w:pPr>
              <w:autoSpaceDE w:val="0"/>
              <w:autoSpaceDN w:val="0"/>
              <w:adjustRightInd w:val="0"/>
              <w:jc w:val="center"/>
              <w:rPr>
                <w:rFonts w:cs="ＭＳ 明朝"/>
                <w:kern w:val="0"/>
                <w:sz w:val="22"/>
              </w:rPr>
            </w:pPr>
          </w:p>
        </w:tc>
      </w:tr>
      <w:tr w:rsidR="00A844FC" w:rsidRPr="006B7931" w14:paraId="164CCF0C" w14:textId="77777777" w:rsidTr="00A844FC">
        <w:trPr>
          <w:trHeight w:val="765"/>
        </w:trPr>
        <w:tc>
          <w:tcPr>
            <w:tcW w:w="8506" w:type="dxa"/>
            <w:vAlign w:val="center"/>
          </w:tcPr>
          <w:p w14:paraId="4761AD43" w14:textId="77777777" w:rsidR="00A844FC" w:rsidRDefault="00A844FC" w:rsidP="00A844FC">
            <w:pPr>
              <w:pStyle w:val="Default"/>
              <w:ind w:left="440" w:hangingChars="200" w:hanging="440"/>
              <w:jc w:val="both"/>
              <w:rPr>
                <w:rFonts w:ascii="ＭＳ 明朝" w:eastAsia="ＭＳ 明朝" w:hAnsi="Century" w:cs="ＭＳ 明朝"/>
                <w:color w:val="auto"/>
                <w:sz w:val="22"/>
                <w:szCs w:val="22"/>
              </w:rPr>
            </w:pPr>
            <w:r>
              <w:rPr>
                <w:rFonts w:ascii="ＭＳ 明朝" w:eastAsia="ＭＳ 明朝" w:hAnsi="Century" w:cs="ＭＳ 明朝" w:hint="eastAsia"/>
                <w:color w:val="auto"/>
                <w:sz w:val="22"/>
                <w:szCs w:val="22"/>
              </w:rPr>
              <w:t>（２）当社は</w:t>
            </w:r>
            <w:r w:rsidRPr="00A844FC">
              <w:rPr>
                <w:rFonts w:ascii="ＭＳ 明朝" w:eastAsia="ＭＳ 明朝" w:hAnsi="Century" w:cs="ＭＳ 明朝" w:hint="eastAsia"/>
                <w:color w:val="auto"/>
                <w:sz w:val="22"/>
                <w:szCs w:val="22"/>
              </w:rPr>
              <w:t>令和５年３月31日を起点として過去10年以内に業務が完了した、原稿</w:t>
            </w:r>
          </w:p>
          <w:p w14:paraId="7A7B4451" w14:textId="4297749E" w:rsidR="00A844FC" w:rsidRDefault="00A844FC" w:rsidP="00A844FC">
            <w:pPr>
              <w:pStyle w:val="Default"/>
              <w:ind w:leftChars="200" w:left="420"/>
              <w:jc w:val="both"/>
              <w:rPr>
                <w:rFonts w:ascii="ＭＳ 明朝" w:eastAsia="ＭＳ 明朝" w:hAnsi="Century" w:cs="ＭＳ 明朝"/>
                <w:color w:val="auto"/>
                <w:sz w:val="22"/>
                <w:szCs w:val="22"/>
              </w:rPr>
            </w:pPr>
            <w:r w:rsidRPr="00A844FC">
              <w:rPr>
                <w:rFonts w:ascii="ＭＳ 明朝" w:eastAsia="ＭＳ 明朝" w:hAnsi="Century" w:cs="ＭＳ 明朝" w:hint="eastAsia"/>
                <w:color w:val="auto"/>
                <w:sz w:val="22"/>
                <w:szCs w:val="22"/>
              </w:rPr>
              <w:t>執筆を含む発行物の元請けとしての制作実績</w:t>
            </w:r>
            <w:r w:rsidRPr="001A158A">
              <w:rPr>
                <w:rFonts w:ascii="ＭＳ 明朝" w:eastAsia="ＭＳ 明朝" w:hAnsi="Century" w:cs="ＭＳ 明朝" w:hint="eastAsia"/>
                <w:color w:val="auto"/>
                <w:sz w:val="22"/>
                <w:szCs w:val="22"/>
              </w:rPr>
              <w:t>があ</w:t>
            </w:r>
            <w:r>
              <w:rPr>
                <w:rFonts w:ascii="ＭＳ 明朝" w:eastAsia="ＭＳ 明朝" w:hAnsi="Century" w:cs="ＭＳ 明朝" w:hint="eastAsia"/>
                <w:color w:val="auto"/>
                <w:sz w:val="22"/>
                <w:szCs w:val="22"/>
              </w:rPr>
              <w:t>ります</w:t>
            </w:r>
            <w:r w:rsidRPr="001A158A">
              <w:rPr>
                <w:rFonts w:ascii="ＭＳ 明朝" w:eastAsia="ＭＳ 明朝" w:hAnsi="Century" w:cs="ＭＳ 明朝" w:hint="eastAsia"/>
                <w:color w:val="auto"/>
                <w:sz w:val="22"/>
                <w:szCs w:val="22"/>
              </w:rPr>
              <w:t>。</w:t>
            </w:r>
          </w:p>
        </w:tc>
        <w:tc>
          <w:tcPr>
            <w:tcW w:w="1984" w:type="dxa"/>
            <w:vAlign w:val="center"/>
          </w:tcPr>
          <w:p w14:paraId="65F8D694" w14:textId="1384A767" w:rsidR="004119F4" w:rsidRDefault="004119F4" w:rsidP="008A56CD">
            <w:pPr>
              <w:autoSpaceDE w:val="0"/>
              <w:autoSpaceDN w:val="0"/>
              <w:adjustRightInd w:val="0"/>
              <w:jc w:val="center"/>
              <w:rPr>
                <w:rFonts w:cs="ＭＳ 明朝"/>
                <w:kern w:val="0"/>
                <w:sz w:val="22"/>
              </w:rPr>
            </w:pPr>
          </w:p>
        </w:tc>
      </w:tr>
      <w:tr w:rsidR="001A158A" w:rsidRPr="006B7931" w14:paraId="6CAD35D9" w14:textId="77777777" w:rsidTr="00A844FC">
        <w:trPr>
          <w:trHeight w:val="765"/>
        </w:trPr>
        <w:tc>
          <w:tcPr>
            <w:tcW w:w="8506" w:type="dxa"/>
            <w:vAlign w:val="center"/>
          </w:tcPr>
          <w:p w14:paraId="5C2947D2" w14:textId="5589E31C" w:rsidR="00765C07" w:rsidRDefault="00D27ED4" w:rsidP="215BFFBB">
            <w:pPr>
              <w:autoSpaceDE w:val="0"/>
              <w:autoSpaceDN w:val="0"/>
              <w:adjustRightInd w:val="0"/>
              <w:rPr>
                <w:rFonts w:cs="ＭＳ 明朝"/>
                <w:kern w:val="0"/>
                <w:sz w:val="22"/>
                <w:szCs w:val="22"/>
              </w:rPr>
            </w:pPr>
            <w:r w:rsidRPr="215BFFBB">
              <w:rPr>
                <w:rFonts w:cs="ＭＳ 明朝"/>
                <w:kern w:val="0"/>
                <w:sz w:val="22"/>
                <w:szCs w:val="22"/>
              </w:rPr>
              <w:t>（</w:t>
            </w:r>
            <w:r w:rsidR="00A844FC">
              <w:rPr>
                <w:rFonts w:cs="ＭＳ 明朝" w:hint="eastAsia"/>
                <w:kern w:val="0"/>
                <w:sz w:val="22"/>
                <w:szCs w:val="22"/>
              </w:rPr>
              <w:t>３</w:t>
            </w:r>
            <w:r w:rsidRPr="215BFFBB">
              <w:rPr>
                <w:rFonts w:cs="ＭＳ 明朝"/>
                <w:kern w:val="0"/>
                <w:sz w:val="22"/>
                <w:szCs w:val="22"/>
              </w:rPr>
              <w:t>）当社は公立大学法人横浜市立大学契約事務取扱規程第４条</w:t>
            </w:r>
            <w:r w:rsidR="004F7450" w:rsidRPr="215BFFBB">
              <w:rPr>
                <w:rFonts w:cs="ＭＳ 明朝"/>
                <w:kern w:val="0"/>
                <w:sz w:val="22"/>
                <w:szCs w:val="22"/>
              </w:rPr>
              <w:t>（注）</w:t>
            </w:r>
            <w:r w:rsidRPr="215BFFBB">
              <w:rPr>
                <w:rFonts w:cs="ＭＳ 明朝"/>
                <w:kern w:val="0"/>
                <w:sz w:val="22"/>
                <w:szCs w:val="22"/>
              </w:rPr>
              <w:t>の規定に</w:t>
            </w:r>
          </w:p>
          <w:p w14:paraId="63E754D0" w14:textId="16EEA47F" w:rsidR="004F7450" w:rsidRDefault="00D27ED4" w:rsidP="00765C07">
            <w:pPr>
              <w:autoSpaceDE w:val="0"/>
              <w:autoSpaceDN w:val="0"/>
              <w:adjustRightInd w:val="0"/>
              <w:ind w:firstLineChars="300" w:firstLine="660"/>
              <w:rPr>
                <w:rFonts w:cs="ＭＳ 明朝"/>
                <w:kern w:val="0"/>
                <w:sz w:val="22"/>
                <w:szCs w:val="22"/>
              </w:rPr>
            </w:pPr>
            <w:r w:rsidRPr="215BFFBB">
              <w:rPr>
                <w:rFonts w:cs="ＭＳ 明朝"/>
                <w:kern w:val="0"/>
                <w:sz w:val="22"/>
                <w:szCs w:val="22"/>
              </w:rPr>
              <w:t>該当する企業ではありません。</w:t>
            </w:r>
          </w:p>
        </w:tc>
        <w:tc>
          <w:tcPr>
            <w:tcW w:w="1984" w:type="dxa"/>
            <w:vAlign w:val="center"/>
          </w:tcPr>
          <w:p w14:paraId="3CADA55A" w14:textId="77777777" w:rsidR="001A158A" w:rsidRPr="006B7931" w:rsidRDefault="001A158A" w:rsidP="00765C07">
            <w:pPr>
              <w:autoSpaceDE w:val="0"/>
              <w:autoSpaceDN w:val="0"/>
              <w:adjustRightInd w:val="0"/>
              <w:jc w:val="center"/>
              <w:rPr>
                <w:rFonts w:cs="ＭＳ 明朝"/>
                <w:kern w:val="0"/>
                <w:sz w:val="22"/>
              </w:rPr>
            </w:pPr>
          </w:p>
        </w:tc>
      </w:tr>
      <w:tr w:rsidR="001A158A" w:rsidRPr="006B7931" w14:paraId="2D09792A" w14:textId="77777777" w:rsidTr="004119F4">
        <w:trPr>
          <w:trHeight w:val="598"/>
        </w:trPr>
        <w:tc>
          <w:tcPr>
            <w:tcW w:w="8506" w:type="dxa"/>
            <w:vAlign w:val="center"/>
          </w:tcPr>
          <w:p w14:paraId="4BF7C2F6" w14:textId="0965A535" w:rsidR="001A158A" w:rsidRPr="006B7931" w:rsidRDefault="00D27ED4" w:rsidP="005E2598">
            <w:pPr>
              <w:autoSpaceDE w:val="0"/>
              <w:autoSpaceDN w:val="0"/>
              <w:adjustRightInd w:val="0"/>
              <w:rPr>
                <w:rFonts w:cs="ＭＳ 明朝"/>
                <w:kern w:val="0"/>
                <w:sz w:val="22"/>
              </w:rPr>
            </w:pPr>
            <w:r>
              <w:rPr>
                <w:rFonts w:cs="ＭＳ 明朝" w:hint="eastAsia"/>
                <w:kern w:val="0"/>
                <w:sz w:val="22"/>
              </w:rPr>
              <w:t>（</w:t>
            </w:r>
            <w:r w:rsidR="00A844FC">
              <w:rPr>
                <w:rFonts w:cs="ＭＳ 明朝" w:hint="eastAsia"/>
                <w:kern w:val="0"/>
                <w:sz w:val="22"/>
              </w:rPr>
              <w:t>４</w:t>
            </w:r>
            <w:r>
              <w:rPr>
                <w:rFonts w:cs="ＭＳ 明朝" w:hint="eastAsia"/>
                <w:kern w:val="0"/>
                <w:sz w:val="22"/>
              </w:rPr>
              <w:t>）当社は</w:t>
            </w:r>
            <w:r w:rsidRPr="00D27ED4">
              <w:rPr>
                <w:rFonts w:cs="ＭＳ 明朝" w:hint="eastAsia"/>
                <w:kern w:val="0"/>
                <w:sz w:val="22"/>
              </w:rPr>
              <w:t>国税及び</w:t>
            </w:r>
            <w:r w:rsidR="009D27D8">
              <w:rPr>
                <w:rFonts w:cs="ＭＳ 明朝" w:hint="eastAsia"/>
                <w:kern w:val="0"/>
                <w:sz w:val="22"/>
              </w:rPr>
              <w:t>地方税等</w:t>
            </w:r>
            <w:r w:rsidRPr="00D27ED4">
              <w:rPr>
                <w:rFonts w:cs="ＭＳ 明朝" w:hint="eastAsia"/>
                <w:kern w:val="0"/>
                <w:sz w:val="22"/>
              </w:rPr>
              <w:t>を滞納してい</w:t>
            </w:r>
            <w:r>
              <w:rPr>
                <w:rFonts w:cs="ＭＳ 明朝" w:hint="eastAsia"/>
                <w:kern w:val="0"/>
                <w:sz w:val="22"/>
              </w:rPr>
              <w:t>ません</w:t>
            </w:r>
            <w:r w:rsidR="001A158A" w:rsidRPr="006B7931">
              <w:rPr>
                <w:rFonts w:cs="ＭＳ 明朝" w:hint="eastAsia"/>
                <w:kern w:val="0"/>
                <w:sz w:val="22"/>
              </w:rPr>
              <w:t>。</w:t>
            </w:r>
          </w:p>
        </w:tc>
        <w:tc>
          <w:tcPr>
            <w:tcW w:w="1984" w:type="dxa"/>
            <w:vAlign w:val="center"/>
          </w:tcPr>
          <w:p w14:paraId="7AFF3E64" w14:textId="77777777" w:rsidR="001A158A" w:rsidRPr="006B7931" w:rsidRDefault="001A158A" w:rsidP="00765C07">
            <w:pPr>
              <w:autoSpaceDE w:val="0"/>
              <w:autoSpaceDN w:val="0"/>
              <w:adjustRightInd w:val="0"/>
              <w:jc w:val="center"/>
              <w:rPr>
                <w:rFonts w:cs="ＭＳ 明朝"/>
                <w:kern w:val="0"/>
                <w:sz w:val="22"/>
              </w:rPr>
            </w:pPr>
          </w:p>
        </w:tc>
      </w:tr>
      <w:tr w:rsidR="001A158A" w:rsidRPr="006B7931" w14:paraId="5BB8B2B1" w14:textId="77777777" w:rsidTr="00A844FC">
        <w:trPr>
          <w:trHeight w:val="765"/>
        </w:trPr>
        <w:tc>
          <w:tcPr>
            <w:tcW w:w="8506" w:type="dxa"/>
            <w:vAlign w:val="center"/>
          </w:tcPr>
          <w:p w14:paraId="6FB8397F" w14:textId="5B34F172" w:rsidR="00765C07" w:rsidRDefault="00D27ED4" w:rsidP="00D27ED4">
            <w:pPr>
              <w:autoSpaceDE w:val="0"/>
              <w:autoSpaceDN w:val="0"/>
              <w:adjustRightInd w:val="0"/>
              <w:ind w:left="660" w:hangingChars="300" w:hanging="660"/>
              <w:rPr>
                <w:rFonts w:cs="ＭＳ 明朝"/>
                <w:kern w:val="0"/>
                <w:sz w:val="22"/>
              </w:rPr>
            </w:pPr>
            <w:r w:rsidRPr="00D27ED4">
              <w:rPr>
                <w:rFonts w:cs="ＭＳ 明朝" w:hint="eastAsia"/>
                <w:kern w:val="0"/>
                <w:sz w:val="22"/>
              </w:rPr>
              <w:t>（</w:t>
            </w:r>
            <w:r w:rsidR="00A844FC">
              <w:rPr>
                <w:rFonts w:cs="ＭＳ 明朝" w:hint="eastAsia"/>
                <w:kern w:val="0"/>
                <w:sz w:val="22"/>
              </w:rPr>
              <w:t>５</w:t>
            </w:r>
            <w:r w:rsidRPr="00D27ED4">
              <w:rPr>
                <w:rFonts w:cs="ＭＳ 明朝" w:hint="eastAsia"/>
                <w:kern w:val="0"/>
                <w:sz w:val="22"/>
              </w:rPr>
              <w:t>）</w:t>
            </w:r>
            <w:r>
              <w:rPr>
                <w:rFonts w:cs="ＭＳ 明朝" w:hint="eastAsia"/>
                <w:kern w:val="0"/>
                <w:sz w:val="22"/>
              </w:rPr>
              <w:t>当社は、</w:t>
            </w:r>
            <w:r w:rsidRPr="00D27ED4">
              <w:rPr>
                <w:rFonts w:cs="ＭＳ 明朝" w:hint="eastAsia"/>
                <w:kern w:val="0"/>
                <w:sz w:val="22"/>
              </w:rPr>
              <w:t>会社更生法（平成</w:t>
            </w:r>
            <w:r w:rsidRPr="00D27ED4">
              <w:rPr>
                <w:rFonts w:cs="ＭＳ 明朝" w:hint="eastAsia"/>
                <w:kern w:val="0"/>
                <w:sz w:val="22"/>
              </w:rPr>
              <w:t>14</w:t>
            </w:r>
            <w:r w:rsidRPr="00D27ED4">
              <w:rPr>
                <w:rFonts w:cs="ＭＳ 明朝" w:hint="eastAsia"/>
                <w:kern w:val="0"/>
                <w:sz w:val="22"/>
              </w:rPr>
              <w:t>年法律第</w:t>
            </w:r>
            <w:r w:rsidRPr="00D27ED4">
              <w:rPr>
                <w:rFonts w:cs="ＭＳ 明朝" w:hint="eastAsia"/>
                <w:kern w:val="0"/>
                <w:sz w:val="22"/>
              </w:rPr>
              <w:t>154</w:t>
            </w:r>
            <w:r w:rsidRPr="00D27ED4">
              <w:rPr>
                <w:rFonts w:cs="ＭＳ 明朝" w:hint="eastAsia"/>
                <w:kern w:val="0"/>
                <w:sz w:val="22"/>
              </w:rPr>
              <w:t>号）に基づく再生手続き開始の申</w:t>
            </w:r>
          </w:p>
          <w:p w14:paraId="5F7A1D64" w14:textId="6071257E" w:rsidR="001A158A" w:rsidRPr="006B7931" w:rsidRDefault="00D27ED4" w:rsidP="00765C07">
            <w:pPr>
              <w:autoSpaceDE w:val="0"/>
              <w:autoSpaceDN w:val="0"/>
              <w:adjustRightInd w:val="0"/>
              <w:ind w:leftChars="300" w:left="630"/>
              <w:rPr>
                <w:rFonts w:cs="ＭＳ 明朝"/>
                <w:kern w:val="0"/>
                <w:sz w:val="22"/>
              </w:rPr>
            </w:pPr>
            <w:r w:rsidRPr="00D27ED4">
              <w:rPr>
                <w:rFonts w:cs="ＭＳ 明朝" w:hint="eastAsia"/>
                <w:kern w:val="0"/>
                <w:sz w:val="22"/>
              </w:rPr>
              <w:t>立又は民事再生法（平成</w:t>
            </w:r>
            <w:r w:rsidRPr="00D27ED4">
              <w:rPr>
                <w:rFonts w:cs="ＭＳ 明朝" w:hint="eastAsia"/>
                <w:kern w:val="0"/>
                <w:sz w:val="22"/>
              </w:rPr>
              <w:t>11</w:t>
            </w:r>
            <w:r w:rsidRPr="00D27ED4">
              <w:rPr>
                <w:rFonts w:cs="ＭＳ 明朝" w:hint="eastAsia"/>
                <w:kern w:val="0"/>
                <w:sz w:val="22"/>
              </w:rPr>
              <w:t>年法律第</w:t>
            </w:r>
            <w:r w:rsidRPr="00D27ED4">
              <w:rPr>
                <w:rFonts w:cs="ＭＳ 明朝" w:hint="eastAsia"/>
                <w:kern w:val="0"/>
                <w:sz w:val="22"/>
              </w:rPr>
              <w:t>225</w:t>
            </w:r>
            <w:r w:rsidRPr="00D27ED4">
              <w:rPr>
                <w:rFonts w:cs="ＭＳ 明朝" w:hint="eastAsia"/>
                <w:kern w:val="0"/>
                <w:sz w:val="22"/>
              </w:rPr>
              <w:t>号）に基づく再生手続きの申立がなされている者（更正又は再生の手続開始の決定がなされている者で履行不能に陥るおそれがないと横浜市立大学が認めたものを除く。）で</w:t>
            </w:r>
            <w:r>
              <w:rPr>
                <w:rFonts w:cs="ＭＳ 明朝" w:hint="eastAsia"/>
                <w:kern w:val="0"/>
                <w:sz w:val="22"/>
              </w:rPr>
              <w:t>はありません</w:t>
            </w:r>
            <w:r w:rsidRPr="00D27ED4">
              <w:rPr>
                <w:rFonts w:cs="ＭＳ 明朝" w:hint="eastAsia"/>
                <w:kern w:val="0"/>
                <w:sz w:val="22"/>
              </w:rPr>
              <w:t>。</w:t>
            </w:r>
          </w:p>
        </w:tc>
        <w:tc>
          <w:tcPr>
            <w:tcW w:w="1984" w:type="dxa"/>
            <w:vAlign w:val="center"/>
          </w:tcPr>
          <w:p w14:paraId="6AC67D10" w14:textId="77777777" w:rsidR="001A158A" w:rsidRPr="006B7931" w:rsidRDefault="001A158A" w:rsidP="00765C07">
            <w:pPr>
              <w:autoSpaceDE w:val="0"/>
              <w:autoSpaceDN w:val="0"/>
              <w:adjustRightInd w:val="0"/>
              <w:jc w:val="center"/>
              <w:rPr>
                <w:rFonts w:cs="ＭＳ 明朝"/>
                <w:kern w:val="0"/>
                <w:sz w:val="22"/>
              </w:rPr>
            </w:pPr>
          </w:p>
        </w:tc>
      </w:tr>
      <w:tr w:rsidR="00765C07" w:rsidRPr="006B7931" w14:paraId="1E4EB279" w14:textId="77777777" w:rsidTr="00A844FC">
        <w:trPr>
          <w:trHeight w:val="765"/>
        </w:trPr>
        <w:tc>
          <w:tcPr>
            <w:tcW w:w="8506" w:type="dxa"/>
            <w:vAlign w:val="center"/>
          </w:tcPr>
          <w:p w14:paraId="3A0BC5E0" w14:textId="3141847C" w:rsidR="00765C07" w:rsidRPr="00D27ED4" w:rsidRDefault="00765C07" w:rsidP="00D27ED4">
            <w:pPr>
              <w:autoSpaceDE w:val="0"/>
              <w:autoSpaceDN w:val="0"/>
              <w:adjustRightInd w:val="0"/>
              <w:ind w:left="660" w:hangingChars="300" w:hanging="660"/>
              <w:rPr>
                <w:rFonts w:cs="ＭＳ 明朝"/>
                <w:kern w:val="0"/>
                <w:sz w:val="22"/>
              </w:rPr>
            </w:pPr>
            <w:r>
              <w:rPr>
                <w:rFonts w:cs="ＭＳ 明朝" w:hint="eastAsia"/>
                <w:kern w:val="0"/>
                <w:sz w:val="22"/>
              </w:rPr>
              <w:t>（</w:t>
            </w:r>
            <w:r w:rsidR="00A844FC">
              <w:rPr>
                <w:rFonts w:cs="ＭＳ 明朝" w:hint="eastAsia"/>
                <w:kern w:val="0"/>
                <w:sz w:val="22"/>
              </w:rPr>
              <w:t>６</w:t>
            </w:r>
            <w:r>
              <w:rPr>
                <w:rFonts w:cs="ＭＳ 明朝" w:hint="eastAsia"/>
                <w:kern w:val="0"/>
                <w:sz w:val="22"/>
              </w:rPr>
              <w:t>）当社は</w:t>
            </w:r>
            <w:r w:rsidRPr="00765C07">
              <w:rPr>
                <w:rFonts w:cs="ＭＳ 明朝" w:hint="eastAsia"/>
                <w:kern w:val="0"/>
                <w:sz w:val="22"/>
              </w:rPr>
              <w:t>横浜市暴力団排除条例（平成</w:t>
            </w:r>
            <w:r w:rsidRPr="00765C07">
              <w:rPr>
                <w:rFonts w:cs="ＭＳ 明朝" w:hint="eastAsia"/>
                <w:kern w:val="0"/>
                <w:sz w:val="22"/>
              </w:rPr>
              <w:t>23</w:t>
            </w:r>
            <w:r w:rsidRPr="00765C07">
              <w:rPr>
                <w:rFonts w:cs="ＭＳ 明朝" w:hint="eastAsia"/>
                <w:kern w:val="0"/>
                <w:sz w:val="22"/>
              </w:rPr>
              <w:t>年</w:t>
            </w:r>
            <w:r w:rsidRPr="00765C07">
              <w:rPr>
                <w:rFonts w:cs="ＭＳ 明朝" w:hint="eastAsia"/>
                <w:kern w:val="0"/>
                <w:sz w:val="22"/>
              </w:rPr>
              <w:t>12</w:t>
            </w:r>
            <w:r w:rsidRPr="00765C07">
              <w:rPr>
                <w:rFonts w:cs="ＭＳ 明朝" w:hint="eastAsia"/>
                <w:kern w:val="0"/>
                <w:sz w:val="22"/>
              </w:rPr>
              <w:t>月横浜市条例第</w:t>
            </w:r>
            <w:r w:rsidRPr="00765C07">
              <w:rPr>
                <w:rFonts w:cs="ＭＳ 明朝" w:hint="eastAsia"/>
                <w:kern w:val="0"/>
                <w:sz w:val="22"/>
              </w:rPr>
              <w:t>51</w:t>
            </w:r>
            <w:r w:rsidRPr="00765C07">
              <w:rPr>
                <w:rFonts w:cs="ＭＳ 明朝" w:hint="eastAsia"/>
                <w:kern w:val="0"/>
                <w:sz w:val="22"/>
              </w:rPr>
              <w:t>号）第２条第２号に規定する暴力団、同条第４号に規定する暴力団員等、同条第５号に規定する暴力団経営支配法人等、又は同条例第７条に規定する暴力団員と密接な関係を有すると認められる者で</w:t>
            </w:r>
            <w:r>
              <w:rPr>
                <w:rFonts w:cs="ＭＳ 明朝" w:hint="eastAsia"/>
                <w:kern w:val="0"/>
                <w:sz w:val="22"/>
              </w:rPr>
              <w:t>はありません</w:t>
            </w:r>
            <w:r w:rsidRPr="00765C07">
              <w:rPr>
                <w:rFonts w:cs="ＭＳ 明朝" w:hint="eastAsia"/>
                <w:kern w:val="0"/>
                <w:sz w:val="22"/>
              </w:rPr>
              <w:t>。</w:t>
            </w:r>
          </w:p>
        </w:tc>
        <w:tc>
          <w:tcPr>
            <w:tcW w:w="1984" w:type="dxa"/>
            <w:vAlign w:val="center"/>
          </w:tcPr>
          <w:p w14:paraId="70B30188" w14:textId="77777777" w:rsidR="00765C07" w:rsidRPr="006B7931" w:rsidRDefault="00765C07" w:rsidP="00765C07">
            <w:pPr>
              <w:autoSpaceDE w:val="0"/>
              <w:autoSpaceDN w:val="0"/>
              <w:adjustRightInd w:val="0"/>
              <w:jc w:val="center"/>
              <w:rPr>
                <w:rFonts w:cs="ＭＳ 明朝"/>
                <w:kern w:val="0"/>
                <w:sz w:val="22"/>
              </w:rPr>
            </w:pPr>
          </w:p>
        </w:tc>
      </w:tr>
      <w:tr w:rsidR="00765C07" w:rsidRPr="006B7931" w14:paraId="6E6009A5" w14:textId="77777777" w:rsidTr="00A844FC">
        <w:trPr>
          <w:trHeight w:val="765"/>
        </w:trPr>
        <w:tc>
          <w:tcPr>
            <w:tcW w:w="8506" w:type="dxa"/>
            <w:vAlign w:val="center"/>
          </w:tcPr>
          <w:p w14:paraId="6B3C9358" w14:textId="7E38916C" w:rsidR="00765C07" w:rsidRPr="00D27ED4" w:rsidRDefault="00765C07" w:rsidP="00D27ED4">
            <w:pPr>
              <w:autoSpaceDE w:val="0"/>
              <w:autoSpaceDN w:val="0"/>
              <w:adjustRightInd w:val="0"/>
              <w:ind w:left="660" w:hangingChars="300" w:hanging="660"/>
              <w:rPr>
                <w:rFonts w:cs="ＭＳ 明朝"/>
                <w:kern w:val="0"/>
                <w:sz w:val="22"/>
              </w:rPr>
            </w:pPr>
            <w:r>
              <w:rPr>
                <w:rFonts w:cs="ＭＳ 明朝" w:hint="eastAsia"/>
                <w:kern w:val="0"/>
                <w:sz w:val="22"/>
              </w:rPr>
              <w:t>（</w:t>
            </w:r>
            <w:r w:rsidR="00A844FC">
              <w:rPr>
                <w:rFonts w:cs="ＭＳ 明朝" w:hint="eastAsia"/>
                <w:kern w:val="0"/>
                <w:sz w:val="22"/>
              </w:rPr>
              <w:t>７</w:t>
            </w:r>
            <w:r>
              <w:rPr>
                <w:rFonts w:cs="ＭＳ 明朝" w:hint="eastAsia"/>
                <w:kern w:val="0"/>
                <w:sz w:val="22"/>
              </w:rPr>
              <w:t>）当社は</w:t>
            </w:r>
            <w:r w:rsidRPr="00765C07">
              <w:rPr>
                <w:rFonts w:cs="ＭＳ 明朝" w:hint="eastAsia"/>
                <w:kern w:val="0"/>
                <w:sz w:val="22"/>
              </w:rPr>
              <w:t>神奈川県暴力団排除条例（平成</w:t>
            </w:r>
            <w:r w:rsidRPr="00765C07">
              <w:rPr>
                <w:rFonts w:cs="ＭＳ 明朝" w:hint="eastAsia"/>
                <w:kern w:val="0"/>
                <w:sz w:val="22"/>
              </w:rPr>
              <w:t>22</w:t>
            </w:r>
            <w:r w:rsidRPr="00765C07">
              <w:rPr>
                <w:rFonts w:cs="ＭＳ 明朝" w:hint="eastAsia"/>
                <w:kern w:val="0"/>
                <w:sz w:val="22"/>
              </w:rPr>
              <w:t>年神奈川県条例第</w:t>
            </w:r>
            <w:r w:rsidRPr="00765C07">
              <w:rPr>
                <w:rFonts w:cs="ＭＳ 明朝" w:hint="eastAsia"/>
                <w:kern w:val="0"/>
                <w:sz w:val="22"/>
              </w:rPr>
              <w:t>75</w:t>
            </w:r>
            <w:r w:rsidRPr="00765C07">
              <w:rPr>
                <w:rFonts w:cs="ＭＳ 明朝" w:hint="eastAsia"/>
                <w:kern w:val="0"/>
                <w:sz w:val="22"/>
              </w:rPr>
              <w:t>号）第</w:t>
            </w:r>
            <w:r w:rsidRPr="00765C07">
              <w:rPr>
                <w:rFonts w:cs="ＭＳ 明朝" w:hint="eastAsia"/>
                <w:kern w:val="0"/>
                <w:sz w:val="22"/>
              </w:rPr>
              <w:t>23</w:t>
            </w:r>
            <w:r w:rsidRPr="00765C07">
              <w:rPr>
                <w:rFonts w:cs="ＭＳ 明朝" w:hint="eastAsia"/>
                <w:kern w:val="0"/>
                <w:sz w:val="22"/>
              </w:rPr>
              <w:t>条第１項又は第２項に違反している事実がある者で</w:t>
            </w:r>
            <w:r>
              <w:rPr>
                <w:rFonts w:cs="ＭＳ 明朝" w:hint="eastAsia"/>
                <w:kern w:val="0"/>
                <w:sz w:val="22"/>
              </w:rPr>
              <w:t>はありません</w:t>
            </w:r>
            <w:r w:rsidRPr="00765C07">
              <w:rPr>
                <w:rFonts w:cs="ＭＳ 明朝" w:hint="eastAsia"/>
                <w:kern w:val="0"/>
                <w:sz w:val="22"/>
              </w:rPr>
              <w:t>。</w:t>
            </w:r>
          </w:p>
        </w:tc>
        <w:tc>
          <w:tcPr>
            <w:tcW w:w="1984" w:type="dxa"/>
            <w:vAlign w:val="center"/>
          </w:tcPr>
          <w:p w14:paraId="0DED9454" w14:textId="77777777" w:rsidR="00765C07" w:rsidRPr="006B7931" w:rsidRDefault="00765C07" w:rsidP="00765C07">
            <w:pPr>
              <w:autoSpaceDE w:val="0"/>
              <w:autoSpaceDN w:val="0"/>
              <w:adjustRightInd w:val="0"/>
              <w:jc w:val="center"/>
              <w:rPr>
                <w:rFonts w:cs="ＭＳ 明朝"/>
                <w:kern w:val="0"/>
                <w:sz w:val="22"/>
              </w:rPr>
            </w:pPr>
          </w:p>
        </w:tc>
      </w:tr>
      <w:tr w:rsidR="00765C07" w:rsidRPr="006B7931" w14:paraId="517DC49B" w14:textId="77777777" w:rsidTr="004119F4">
        <w:trPr>
          <w:trHeight w:val="677"/>
        </w:trPr>
        <w:tc>
          <w:tcPr>
            <w:tcW w:w="8506" w:type="dxa"/>
            <w:vAlign w:val="center"/>
          </w:tcPr>
          <w:p w14:paraId="35E7BA7D" w14:textId="57A15042" w:rsidR="00765C07" w:rsidRPr="00D27ED4" w:rsidRDefault="00765C07" w:rsidP="00D27ED4">
            <w:pPr>
              <w:autoSpaceDE w:val="0"/>
              <w:autoSpaceDN w:val="0"/>
              <w:adjustRightInd w:val="0"/>
              <w:ind w:left="660" w:hangingChars="300" w:hanging="660"/>
              <w:rPr>
                <w:rFonts w:cs="ＭＳ 明朝"/>
                <w:kern w:val="0"/>
                <w:sz w:val="22"/>
              </w:rPr>
            </w:pPr>
            <w:r>
              <w:rPr>
                <w:rFonts w:cs="ＭＳ 明朝" w:hint="eastAsia"/>
                <w:kern w:val="0"/>
                <w:sz w:val="22"/>
              </w:rPr>
              <w:t>（</w:t>
            </w:r>
            <w:r w:rsidR="00A844FC">
              <w:rPr>
                <w:rFonts w:cs="ＭＳ 明朝" w:hint="eastAsia"/>
                <w:kern w:val="0"/>
                <w:sz w:val="22"/>
              </w:rPr>
              <w:t>８</w:t>
            </w:r>
            <w:r>
              <w:rPr>
                <w:rFonts w:cs="ＭＳ 明朝" w:hint="eastAsia"/>
                <w:kern w:val="0"/>
                <w:sz w:val="22"/>
              </w:rPr>
              <w:t>）当社は</w:t>
            </w:r>
            <w:r w:rsidRPr="00765C07">
              <w:rPr>
                <w:rFonts w:cs="ＭＳ 明朝" w:hint="eastAsia"/>
                <w:kern w:val="0"/>
                <w:sz w:val="22"/>
              </w:rPr>
              <w:t>経営状態が安定している</w:t>
            </w:r>
            <w:r>
              <w:rPr>
                <w:rFonts w:cs="ＭＳ 明朝" w:hint="eastAsia"/>
                <w:kern w:val="0"/>
                <w:sz w:val="22"/>
              </w:rPr>
              <w:t>事業者です</w:t>
            </w:r>
            <w:r w:rsidRPr="00765C07">
              <w:rPr>
                <w:rFonts w:cs="ＭＳ 明朝" w:hint="eastAsia"/>
                <w:kern w:val="0"/>
                <w:sz w:val="22"/>
              </w:rPr>
              <w:t>。</w:t>
            </w:r>
          </w:p>
        </w:tc>
        <w:tc>
          <w:tcPr>
            <w:tcW w:w="1984" w:type="dxa"/>
            <w:vAlign w:val="center"/>
          </w:tcPr>
          <w:p w14:paraId="15EA1D96" w14:textId="77777777" w:rsidR="00765C07" w:rsidRPr="006B7931" w:rsidRDefault="00765C07" w:rsidP="00765C07">
            <w:pPr>
              <w:autoSpaceDE w:val="0"/>
              <w:autoSpaceDN w:val="0"/>
              <w:adjustRightInd w:val="0"/>
              <w:jc w:val="center"/>
              <w:rPr>
                <w:rFonts w:cs="ＭＳ 明朝"/>
                <w:kern w:val="0"/>
                <w:sz w:val="22"/>
              </w:rPr>
            </w:pPr>
          </w:p>
        </w:tc>
      </w:tr>
    </w:tbl>
    <w:p w14:paraId="7ECB9036" w14:textId="0E564270" w:rsidR="001A158A" w:rsidRPr="004F7450" w:rsidRDefault="004F7450" w:rsidP="00765C07">
      <w:pPr>
        <w:widowControl/>
        <w:snapToGrid w:val="0"/>
        <w:jc w:val="left"/>
        <w:rPr>
          <w:sz w:val="18"/>
          <w:szCs w:val="21"/>
        </w:rPr>
      </w:pPr>
      <w:r w:rsidRPr="004F7450">
        <w:rPr>
          <w:rFonts w:hint="eastAsia"/>
          <w:sz w:val="18"/>
          <w:szCs w:val="21"/>
        </w:rPr>
        <w:t>（注）公立大学法人横浜市立大学契約事務取扱規程</w:t>
      </w:r>
    </w:p>
    <w:p w14:paraId="502F2F52" w14:textId="58754CDC" w:rsidR="004F7450" w:rsidRPr="004F7450" w:rsidRDefault="004F7450" w:rsidP="00765C07">
      <w:pPr>
        <w:widowControl/>
        <w:snapToGrid w:val="0"/>
        <w:ind w:firstLineChars="200" w:firstLine="360"/>
        <w:jc w:val="left"/>
        <w:rPr>
          <w:sz w:val="18"/>
          <w:szCs w:val="21"/>
        </w:rPr>
      </w:pPr>
      <w:r w:rsidRPr="004F7450">
        <w:rPr>
          <w:rFonts w:hint="eastAsia"/>
          <w:sz w:val="18"/>
          <w:szCs w:val="21"/>
        </w:rPr>
        <w:t>（競争に参加させることができない者）</w:t>
      </w:r>
    </w:p>
    <w:p w14:paraId="3D37459D" w14:textId="77777777" w:rsidR="004F7450" w:rsidRPr="004F7450" w:rsidRDefault="004F7450" w:rsidP="00765C07">
      <w:pPr>
        <w:widowControl/>
        <w:snapToGrid w:val="0"/>
        <w:ind w:firstLineChars="200" w:firstLine="360"/>
        <w:jc w:val="left"/>
        <w:rPr>
          <w:sz w:val="18"/>
          <w:szCs w:val="21"/>
        </w:rPr>
      </w:pPr>
      <w:r w:rsidRPr="004F7450">
        <w:rPr>
          <w:rFonts w:hint="eastAsia"/>
          <w:sz w:val="18"/>
          <w:szCs w:val="21"/>
        </w:rPr>
        <w:t>第４条</w:t>
      </w:r>
      <w:r w:rsidRPr="004F7450">
        <w:rPr>
          <w:rFonts w:hint="eastAsia"/>
          <w:sz w:val="18"/>
          <w:szCs w:val="21"/>
        </w:rPr>
        <w:t xml:space="preserve"> </w:t>
      </w:r>
      <w:r w:rsidRPr="004F7450">
        <w:rPr>
          <w:rFonts w:hint="eastAsia"/>
          <w:sz w:val="18"/>
          <w:szCs w:val="21"/>
        </w:rPr>
        <w:t>会計規則第</w:t>
      </w:r>
      <w:r w:rsidRPr="004F7450">
        <w:rPr>
          <w:rFonts w:hint="eastAsia"/>
          <w:sz w:val="18"/>
          <w:szCs w:val="21"/>
        </w:rPr>
        <w:t xml:space="preserve">42 </w:t>
      </w:r>
      <w:r w:rsidRPr="004F7450">
        <w:rPr>
          <w:rFonts w:hint="eastAsia"/>
          <w:sz w:val="18"/>
          <w:szCs w:val="21"/>
        </w:rPr>
        <w:t>条第１項の競争には、下記の者を参加させることができない。</w:t>
      </w:r>
    </w:p>
    <w:p w14:paraId="37A5086B" w14:textId="7EA7560E" w:rsidR="004F7450" w:rsidRPr="004F7450" w:rsidRDefault="004F7450" w:rsidP="00765C07">
      <w:pPr>
        <w:widowControl/>
        <w:snapToGrid w:val="0"/>
        <w:ind w:leftChars="200" w:left="420"/>
        <w:jc w:val="left"/>
        <w:rPr>
          <w:sz w:val="18"/>
          <w:szCs w:val="21"/>
        </w:rPr>
      </w:pPr>
      <w:r w:rsidRPr="004F7450">
        <w:rPr>
          <w:rFonts w:hint="eastAsia"/>
          <w:sz w:val="18"/>
          <w:szCs w:val="21"/>
        </w:rPr>
        <w:t>（１）未成年者、被保佐人、被補助人及び成年被後見人（契約締結に必要な後見人又は保佐人等の同意を得ているものを除く。）</w:t>
      </w:r>
    </w:p>
    <w:p w14:paraId="47EC5220" w14:textId="368BAFE1" w:rsidR="004119F4" w:rsidRDefault="004F7450" w:rsidP="004119F4">
      <w:pPr>
        <w:widowControl/>
        <w:snapToGrid w:val="0"/>
        <w:ind w:firstLineChars="200" w:firstLine="360"/>
        <w:jc w:val="left"/>
        <w:rPr>
          <w:sz w:val="18"/>
          <w:szCs w:val="21"/>
        </w:rPr>
      </w:pPr>
      <w:r w:rsidRPr="004F7450">
        <w:rPr>
          <w:rFonts w:hint="eastAsia"/>
          <w:sz w:val="18"/>
          <w:szCs w:val="21"/>
        </w:rPr>
        <w:t>（２）破産者で復権を得ない者</w:t>
      </w:r>
    </w:p>
    <w:sectPr w:rsidR="004119F4" w:rsidSect="00187C21">
      <w:headerReference w:type="default" r:id="rId11"/>
      <w:pgSz w:w="11906" w:h="16838" w:code="9"/>
      <w:pgMar w:top="1700" w:right="1400" w:bottom="60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AC422" w14:textId="77777777" w:rsidR="0052117E" w:rsidRDefault="0052117E" w:rsidP="00445F1B">
      <w:r>
        <w:separator/>
      </w:r>
    </w:p>
  </w:endnote>
  <w:endnote w:type="continuationSeparator" w:id="0">
    <w:p w14:paraId="25B539FE" w14:textId="77777777" w:rsidR="0052117E" w:rsidRDefault="0052117E" w:rsidP="00445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84353" w14:textId="77777777" w:rsidR="0052117E" w:rsidRDefault="0052117E" w:rsidP="00445F1B">
      <w:r>
        <w:separator/>
      </w:r>
    </w:p>
  </w:footnote>
  <w:footnote w:type="continuationSeparator" w:id="0">
    <w:p w14:paraId="058F89B5" w14:textId="77777777" w:rsidR="0052117E" w:rsidRDefault="0052117E" w:rsidP="00445F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2B1B2" w14:textId="77777777" w:rsidR="00BE3F23" w:rsidRPr="001E40C6" w:rsidRDefault="00BE3F23" w:rsidP="001E40C6">
    <w:pPr>
      <w:pStyle w:val="a3"/>
      <w:jc w:val="right"/>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975CB"/>
    <w:multiLevelType w:val="hybridMultilevel"/>
    <w:tmpl w:val="FDF42A9E"/>
    <w:lvl w:ilvl="0" w:tplc="6694AD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61C018D"/>
    <w:multiLevelType w:val="hybridMultilevel"/>
    <w:tmpl w:val="49F4969C"/>
    <w:lvl w:ilvl="0" w:tplc="FF12F4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C670D13"/>
    <w:multiLevelType w:val="hybridMultilevel"/>
    <w:tmpl w:val="3E9C6990"/>
    <w:lvl w:ilvl="0" w:tplc="113A3D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1556C2B"/>
    <w:multiLevelType w:val="hybridMultilevel"/>
    <w:tmpl w:val="0F5ECF90"/>
    <w:lvl w:ilvl="0" w:tplc="FD3C8F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DFE20EE"/>
    <w:multiLevelType w:val="hybridMultilevel"/>
    <w:tmpl w:val="5E4855DA"/>
    <w:lvl w:ilvl="0" w:tplc="DB0C0FD2">
      <w:start w:val="1"/>
      <w:numFmt w:val="decimal"/>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num w:numId="1" w16cid:durableId="1160736989">
    <w:abstractNumId w:val="2"/>
  </w:num>
  <w:num w:numId="2" w16cid:durableId="2010479957">
    <w:abstractNumId w:val="0"/>
  </w:num>
  <w:num w:numId="3" w16cid:durableId="1650288183">
    <w:abstractNumId w:val="1"/>
  </w:num>
  <w:num w:numId="4" w16cid:durableId="430856442">
    <w:abstractNumId w:val="3"/>
  </w:num>
  <w:num w:numId="5" w16cid:durableId="20164176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0" w:nlCheck="1" w:checkStyle="0"/>
  <w:activeWritingStyle w:appName="MSWord" w:lang="ja-JP" w:vendorID="64" w:dllVersion="0"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877"/>
    <w:rsid w:val="0000406D"/>
    <w:rsid w:val="00004A5A"/>
    <w:rsid w:val="00005701"/>
    <w:rsid w:val="0000585A"/>
    <w:rsid w:val="00005FB2"/>
    <w:rsid w:val="00011AF1"/>
    <w:rsid w:val="000200A4"/>
    <w:rsid w:val="00026159"/>
    <w:rsid w:val="0003081A"/>
    <w:rsid w:val="00031B54"/>
    <w:rsid w:val="00031D52"/>
    <w:rsid w:val="000332FA"/>
    <w:rsid w:val="00033ADE"/>
    <w:rsid w:val="00035E31"/>
    <w:rsid w:val="000410C5"/>
    <w:rsid w:val="00041588"/>
    <w:rsid w:val="0004440D"/>
    <w:rsid w:val="000463D9"/>
    <w:rsid w:val="000529A4"/>
    <w:rsid w:val="00053357"/>
    <w:rsid w:val="00053EA6"/>
    <w:rsid w:val="00055194"/>
    <w:rsid w:val="00056FC2"/>
    <w:rsid w:val="00057810"/>
    <w:rsid w:val="00071FCB"/>
    <w:rsid w:val="000722F2"/>
    <w:rsid w:val="00073857"/>
    <w:rsid w:val="00073CF0"/>
    <w:rsid w:val="000746A5"/>
    <w:rsid w:val="000840C7"/>
    <w:rsid w:val="000903BF"/>
    <w:rsid w:val="0009261B"/>
    <w:rsid w:val="00092752"/>
    <w:rsid w:val="00093AFF"/>
    <w:rsid w:val="00096968"/>
    <w:rsid w:val="000A0197"/>
    <w:rsid w:val="000A07A7"/>
    <w:rsid w:val="000A2830"/>
    <w:rsid w:val="000A4E9F"/>
    <w:rsid w:val="000B2CD9"/>
    <w:rsid w:val="000B32A7"/>
    <w:rsid w:val="000B4DA6"/>
    <w:rsid w:val="000C6DC2"/>
    <w:rsid w:val="000D6AD4"/>
    <w:rsid w:val="000E44CE"/>
    <w:rsid w:val="000E6CC1"/>
    <w:rsid w:val="000F46A9"/>
    <w:rsid w:val="000F72BB"/>
    <w:rsid w:val="00103512"/>
    <w:rsid w:val="001036C4"/>
    <w:rsid w:val="00105AD5"/>
    <w:rsid w:val="00112307"/>
    <w:rsid w:val="0011454A"/>
    <w:rsid w:val="00114F40"/>
    <w:rsid w:val="0011725F"/>
    <w:rsid w:val="001215ED"/>
    <w:rsid w:val="0012305A"/>
    <w:rsid w:val="00127523"/>
    <w:rsid w:val="00135CC2"/>
    <w:rsid w:val="00140A3E"/>
    <w:rsid w:val="00141D17"/>
    <w:rsid w:val="00142D31"/>
    <w:rsid w:val="00144A84"/>
    <w:rsid w:val="00152619"/>
    <w:rsid w:val="001639EA"/>
    <w:rsid w:val="00165062"/>
    <w:rsid w:val="00176713"/>
    <w:rsid w:val="001815B5"/>
    <w:rsid w:val="00184F6B"/>
    <w:rsid w:val="001879DD"/>
    <w:rsid w:val="00187C21"/>
    <w:rsid w:val="00193114"/>
    <w:rsid w:val="00194918"/>
    <w:rsid w:val="00195FDD"/>
    <w:rsid w:val="001A158A"/>
    <w:rsid w:val="001A2583"/>
    <w:rsid w:val="001A4630"/>
    <w:rsid w:val="001B19BF"/>
    <w:rsid w:val="001B29EE"/>
    <w:rsid w:val="001C5B2F"/>
    <w:rsid w:val="001C6FFC"/>
    <w:rsid w:val="001D0B4C"/>
    <w:rsid w:val="001D686D"/>
    <w:rsid w:val="001D6EAB"/>
    <w:rsid w:val="001E40C6"/>
    <w:rsid w:val="001E5C72"/>
    <w:rsid w:val="001E67A7"/>
    <w:rsid w:val="001F1071"/>
    <w:rsid w:val="001F5685"/>
    <w:rsid w:val="0020380F"/>
    <w:rsid w:val="002057CA"/>
    <w:rsid w:val="00205D7D"/>
    <w:rsid w:val="00211DD9"/>
    <w:rsid w:val="00214AC9"/>
    <w:rsid w:val="0021771D"/>
    <w:rsid w:val="002218C1"/>
    <w:rsid w:val="00224B0D"/>
    <w:rsid w:val="00226D7F"/>
    <w:rsid w:val="0023008A"/>
    <w:rsid w:val="002322E7"/>
    <w:rsid w:val="00233784"/>
    <w:rsid w:val="002351A4"/>
    <w:rsid w:val="0023710C"/>
    <w:rsid w:val="00240F84"/>
    <w:rsid w:val="00251434"/>
    <w:rsid w:val="00251678"/>
    <w:rsid w:val="00255294"/>
    <w:rsid w:val="00256DC9"/>
    <w:rsid w:val="00260729"/>
    <w:rsid w:val="002645FE"/>
    <w:rsid w:val="00266A83"/>
    <w:rsid w:val="00266EAB"/>
    <w:rsid w:val="002703D2"/>
    <w:rsid w:val="00271190"/>
    <w:rsid w:val="002718BD"/>
    <w:rsid w:val="0027195B"/>
    <w:rsid w:val="00271B43"/>
    <w:rsid w:val="00271CE8"/>
    <w:rsid w:val="00272120"/>
    <w:rsid w:val="002767FB"/>
    <w:rsid w:val="00280C57"/>
    <w:rsid w:val="00280FAE"/>
    <w:rsid w:val="00281D4B"/>
    <w:rsid w:val="0028347C"/>
    <w:rsid w:val="002857B0"/>
    <w:rsid w:val="00286D97"/>
    <w:rsid w:val="00287BA2"/>
    <w:rsid w:val="002961C9"/>
    <w:rsid w:val="002A1CEE"/>
    <w:rsid w:val="002A2F4B"/>
    <w:rsid w:val="002A57C7"/>
    <w:rsid w:val="002B0E60"/>
    <w:rsid w:val="002C549C"/>
    <w:rsid w:val="002C7FEE"/>
    <w:rsid w:val="002D0D97"/>
    <w:rsid w:val="002D21A6"/>
    <w:rsid w:val="002D424A"/>
    <w:rsid w:val="002D77DB"/>
    <w:rsid w:val="002E3865"/>
    <w:rsid w:val="002F1342"/>
    <w:rsid w:val="002F5BE2"/>
    <w:rsid w:val="00304BA9"/>
    <w:rsid w:val="003058A3"/>
    <w:rsid w:val="00310054"/>
    <w:rsid w:val="0031293B"/>
    <w:rsid w:val="00314E98"/>
    <w:rsid w:val="0031581F"/>
    <w:rsid w:val="0031694F"/>
    <w:rsid w:val="00323B33"/>
    <w:rsid w:val="0032584A"/>
    <w:rsid w:val="00337810"/>
    <w:rsid w:val="0034418E"/>
    <w:rsid w:val="003442A4"/>
    <w:rsid w:val="003471E9"/>
    <w:rsid w:val="00347339"/>
    <w:rsid w:val="00347A3C"/>
    <w:rsid w:val="00355142"/>
    <w:rsid w:val="0035576D"/>
    <w:rsid w:val="0036033C"/>
    <w:rsid w:val="00360F79"/>
    <w:rsid w:val="00373D4C"/>
    <w:rsid w:val="00374C50"/>
    <w:rsid w:val="0038321E"/>
    <w:rsid w:val="0038363E"/>
    <w:rsid w:val="003844A0"/>
    <w:rsid w:val="003845F9"/>
    <w:rsid w:val="003965AE"/>
    <w:rsid w:val="003974BC"/>
    <w:rsid w:val="003A0582"/>
    <w:rsid w:val="003A78FA"/>
    <w:rsid w:val="003C043C"/>
    <w:rsid w:val="003C33F4"/>
    <w:rsid w:val="003C3F09"/>
    <w:rsid w:val="003C4C7F"/>
    <w:rsid w:val="003C58E4"/>
    <w:rsid w:val="003C65DB"/>
    <w:rsid w:val="003D28BB"/>
    <w:rsid w:val="003D31AA"/>
    <w:rsid w:val="003D7980"/>
    <w:rsid w:val="003E6B87"/>
    <w:rsid w:val="003F0524"/>
    <w:rsid w:val="003F068C"/>
    <w:rsid w:val="003F246E"/>
    <w:rsid w:val="003F6040"/>
    <w:rsid w:val="00405A9A"/>
    <w:rsid w:val="00407901"/>
    <w:rsid w:val="00410874"/>
    <w:rsid w:val="004119F4"/>
    <w:rsid w:val="0041364A"/>
    <w:rsid w:val="00414051"/>
    <w:rsid w:val="00422697"/>
    <w:rsid w:val="00425A55"/>
    <w:rsid w:val="00431961"/>
    <w:rsid w:val="004340D8"/>
    <w:rsid w:val="00441C9F"/>
    <w:rsid w:val="00445F1B"/>
    <w:rsid w:val="004679EF"/>
    <w:rsid w:val="004747BD"/>
    <w:rsid w:val="00486ED0"/>
    <w:rsid w:val="00491EDF"/>
    <w:rsid w:val="00496BC9"/>
    <w:rsid w:val="004B27ED"/>
    <w:rsid w:val="004C3888"/>
    <w:rsid w:val="004D5172"/>
    <w:rsid w:val="004D52C6"/>
    <w:rsid w:val="004E57E4"/>
    <w:rsid w:val="004E7FD9"/>
    <w:rsid w:val="004F17B9"/>
    <w:rsid w:val="004F7450"/>
    <w:rsid w:val="00500040"/>
    <w:rsid w:val="00500D2C"/>
    <w:rsid w:val="00501068"/>
    <w:rsid w:val="00514BD1"/>
    <w:rsid w:val="00515FF3"/>
    <w:rsid w:val="005203B4"/>
    <w:rsid w:val="0052117E"/>
    <w:rsid w:val="00522086"/>
    <w:rsid w:val="005243C9"/>
    <w:rsid w:val="00530FFD"/>
    <w:rsid w:val="00532F8B"/>
    <w:rsid w:val="00536112"/>
    <w:rsid w:val="00542C0C"/>
    <w:rsid w:val="005441FA"/>
    <w:rsid w:val="00545BFB"/>
    <w:rsid w:val="005548BA"/>
    <w:rsid w:val="0055745E"/>
    <w:rsid w:val="005623BD"/>
    <w:rsid w:val="0056320D"/>
    <w:rsid w:val="00570411"/>
    <w:rsid w:val="00570464"/>
    <w:rsid w:val="0057110A"/>
    <w:rsid w:val="00585899"/>
    <w:rsid w:val="00591E11"/>
    <w:rsid w:val="005A0351"/>
    <w:rsid w:val="005A1003"/>
    <w:rsid w:val="005A1E88"/>
    <w:rsid w:val="005A1FF6"/>
    <w:rsid w:val="005B0973"/>
    <w:rsid w:val="005B3220"/>
    <w:rsid w:val="005B47D8"/>
    <w:rsid w:val="005C090E"/>
    <w:rsid w:val="005C15EF"/>
    <w:rsid w:val="005C36E4"/>
    <w:rsid w:val="005C6701"/>
    <w:rsid w:val="005C68C3"/>
    <w:rsid w:val="005C6B92"/>
    <w:rsid w:val="005C6DAA"/>
    <w:rsid w:val="005C7C69"/>
    <w:rsid w:val="005D0A18"/>
    <w:rsid w:val="005D16E5"/>
    <w:rsid w:val="005E05BB"/>
    <w:rsid w:val="005E2CE5"/>
    <w:rsid w:val="005E76C2"/>
    <w:rsid w:val="005F1F89"/>
    <w:rsid w:val="005F33C4"/>
    <w:rsid w:val="005F5174"/>
    <w:rsid w:val="00600964"/>
    <w:rsid w:val="00605644"/>
    <w:rsid w:val="0061162B"/>
    <w:rsid w:val="00625339"/>
    <w:rsid w:val="00627849"/>
    <w:rsid w:val="006335C7"/>
    <w:rsid w:val="00637350"/>
    <w:rsid w:val="00637FF3"/>
    <w:rsid w:val="006416EB"/>
    <w:rsid w:val="006455EF"/>
    <w:rsid w:val="006532FC"/>
    <w:rsid w:val="006574CC"/>
    <w:rsid w:val="00657B60"/>
    <w:rsid w:val="00664317"/>
    <w:rsid w:val="00666289"/>
    <w:rsid w:val="0066636B"/>
    <w:rsid w:val="00666F98"/>
    <w:rsid w:val="00673C54"/>
    <w:rsid w:val="00673FA5"/>
    <w:rsid w:val="006750BD"/>
    <w:rsid w:val="00682DD1"/>
    <w:rsid w:val="00686C28"/>
    <w:rsid w:val="006909F3"/>
    <w:rsid w:val="00690B61"/>
    <w:rsid w:val="006933E1"/>
    <w:rsid w:val="0069759E"/>
    <w:rsid w:val="006A1C11"/>
    <w:rsid w:val="006A597B"/>
    <w:rsid w:val="006A78A5"/>
    <w:rsid w:val="006B2BBC"/>
    <w:rsid w:val="006B5A6D"/>
    <w:rsid w:val="006C2296"/>
    <w:rsid w:val="006C2E54"/>
    <w:rsid w:val="006C3CAC"/>
    <w:rsid w:val="006C533F"/>
    <w:rsid w:val="006C63E4"/>
    <w:rsid w:val="006C770D"/>
    <w:rsid w:val="006D39D1"/>
    <w:rsid w:val="006D46BA"/>
    <w:rsid w:val="006E05A9"/>
    <w:rsid w:val="006E1761"/>
    <w:rsid w:val="006E3C99"/>
    <w:rsid w:val="006E3F81"/>
    <w:rsid w:val="006E6CA1"/>
    <w:rsid w:val="006F1137"/>
    <w:rsid w:val="006F5DD9"/>
    <w:rsid w:val="006F65CC"/>
    <w:rsid w:val="006F74BC"/>
    <w:rsid w:val="0070097B"/>
    <w:rsid w:val="00700E84"/>
    <w:rsid w:val="00702A9A"/>
    <w:rsid w:val="0070711F"/>
    <w:rsid w:val="00712F8E"/>
    <w:rsid w:val="00715E29"/>
    <w:rsid w:val="00720E8A"/>
    <w:rsid w:val="00724057"/>
    <w:rsid w:val="0073020B"/>
    <w:rsid w:val="007357CE"/>
    <w:rsid w:val="00735861"/>
    <w:rsid w:val="00737F34"/>
    <w:rsid w:val="0074208E"/>
    <w:rsid w:val="00742CDD"/>
    <w:rsid w:val="00750425"/>
    <w:rsid w:val="007526F6"/>
    <w:rsid w:val="00752E7E"/>
    <w:rsid w:val="00755DE8"/>
    <w:rsid w:val="007567C7"/>
    <w:rsid w:val="00761783"/>
    <w:rsid w:val="0076232C"/>
    <w:rsid w:val="007628A7"/>
    <w:rsid w:val="0076449F"/>
    <w:rsid w:val="007646DF"/>
    <w:rsid w:val="00764977"/>
    <w:rsid w:val="00765C07"/>
    <w:rsid w:val="00776981"/>
    <w:rsid w:val="00776E36"/>
    <w:rsid w:val="00785F65"/>
    <w:rsid w:val="007920BA"/>
    <w:rsid w:val="00793818"/>
    <w:rsid w:val="007A0B41"/>
    <w:rsid w:val="007A72B2"/>
    <w:rsid w:val="007B1F74"/>
    <w:rsid w:val="007B2912"/>
    <w:rsid w:val="007C1B32"/>
    <w:rsid w:val="007C29C9"/>
    <w:rsid w:val="007C3043"/>
    <w:rsid w:val="007C398B"/>
    <w:rsid w:val="007C7A29"/>
    <w:rsid w:val="007D18A5"/>
    <w:rsid w:val="007D2EA0"/>
    <w:rsid w:val="007D3418"/>
    <w:rsid w:val="007D3A62"/>
    <w:rsid w:val="007D4322"/>
    <w:rsid w:val="007E2215"/>
    <w:rsid w:val="007E7856"/>
    <w:rsid w:val="007F28D6"/>
    <w:rsid w:val="007F4EEE"/>
    <w:rsid w:val="007F6120"/>
    <w:rsid w:val="008143E0"/>
    <w:rsid w:val="008256C5"/>
    <w:rsid w:val="00827C29"/>
    <w:rsid w:val="00830704"/>
    <w:rsid w:val="00832975"/>
    <w:rsid w:val="00846136"/>
    <w:rsid w:val="00847509"/>
    <w:rsid w:val="0085422F"/>
    <w:rsid w:val="0085624B"/>
    <w:rsid w:val="00857E86"/>
    <w:rsid w:val="008603FC"/>
    <w:rsid w:val="00860AD3"/>
    <w:rsid w:val="00860E31"/>
    <w:rsid w:val="00862A69"/>
    <w:rsid w:val="0086308C"/>
    <w:rsid w:val="00864BED"/>
    <w:rsid w:val="00866545"/>
    <w:rsid w:val="0086765D"/>
    <w:rsid w:val="0087502A"/>
    <w:rsid w:val="00875602"/>
    <w:rsid w:val="00883572"/>
    <w:rsid w:val="00895AD2"/>
    <w:rsid w:val="008A0EF9"/>
    <w:rsid w:val="008A2979"/>
    <w:rsid w:val="008A56CD"/>
    <w:rsid w:val="008A6C43"/>
    <w:rsid w:val="008A7916"/>
    <w:rsid w:val="008B3060"/>
    <w:rsid w:val="008B3C3D"/>
    <w:rsid w:val="008B4D53"/>
    <w:rsid w:val="008C44AB"/>
    <w:rsid w:val="008D0A3F"/>
    <w:rsid w:val="008D2966"/>
    <w:rsid w:val="008D3A1E"/>
    <w:rsid w:val="008D62FC"/>
    <w:rsid w:val="008D69DC"/>
    <w:rsid w:val="008E0305"/>
    <w:rsid w:val="008E117D"/>
    <w:rsid w:val="008E74CB"/>
    <w:rsid w:val="00900285"/>
    <w:rsid w:val="00901040"/>
    <w:rsid w:val="0090261B"/>
    <w:rsid w:val="00902B4B"/>
    <w:rsid w:val="009065FC"/>
    <w:rsid w:val="0090733E"/>
    <w:rsid w:val="0091242F"/>
    <w:rsid w:val="00915B83"/>
    <w:rsid w:val="0091745E"/>
    <w:rsid w:val="00923EAA"/>
    <w:rsid w:val="0092677E"/>
    <w:rsid w:val="00927343"/>
    <w:rsid w:val="009549D9"/>
    <w:rsid w:val="009557B5"/>
    <w:rsid w:val="009562A7"/>
    <w:rsid w:val="0095661D"/>
    <w:rsid w:val="0096093E"/>
    <w:rsid w:val="009616A8"/>
    <w:rsid w:val="00963F04"/>
    <w:rsid w:val="00970608"/>
    <w:rsid w:val="00970A04"/>
    <w:rsid w:val="00973C61"/>
    <w:rsid w:val="009751DE"/>
    <w:rsid w:val="00980373"/>
    <w:rsid w:val="009824C5"/>
    <w:rsid w:val="009824D4"/>
    <w:rsid w:val="009834A9"/>
    <w:rsid w:val="00985D99"/>
    <w:rsid w:val="00992A0B"/>
    <w:rsid w:val="00993939"/>
    <w:rsid w:val="009972EF"/>
    <w:rsid w:val="0099799B"/>
    <w:rsid w:val="009A1478"/>
    <w:rsid w:val="009A327E"/>
    <w:rsid w:val="009B4C27"/>
    <w:rsid w:val="009B5A75"/>
    <w:rsid w:val="009B615D"/>
    <w:rsid w:val="009B631A"/>
    <w:rsid w:val="009B7751"/>
    <w:rsid w:val="009C0BA5"/>
    <w:rsid w:val="009C23B5"/>
    <w:rsid w:val="009C44D8"/>
    <w:rsid w:val="009C55E9"/>
    <w:rsid w:val="009C6E16"/>
    <w:rsid w:val="009D00A8"/>
    <w:rsid w:val="009D1449"/>
    <w:rsid w:val="009D1F66"/>
    <w:rsid w:val="009D27D8"/>
    <w:rsid w:val="009D4875"/>
    <w:rsid w:val="009E1A12"/>
    <w:rsid w:val="009E6F3E"/>
    <w:rsid w:val="009F0F6A"/>
    <w:rsid w:val="00A01548"/>
    <w:rsid w:val="00A1574B"/>
    <w:rsid w:val="00A22043"/>
    <w:rsid w:val="00A22D00"/>
    <w:rsid w:val="00A240A5"/>
    <w:rsid w:val="00A32539"/>
    <w:rsid w:val="00A34F6E"/>
    <w:rsid w:val="00A43676"/>
    <w:rsid w:val="00A54C79"/>
    <w:rsid w:val="00A55316"/>
    <w:rsid w:val="00A557A1"/>
    <w:rsid w:val="00A55B1C"/>
    <w:rsid w:val="00A73F80"/>
    <w:rsid w:val="00A74257"/>
    <w:rsid w:val="00A844FC"/>
    <w:rsid w:val="00A84F40"/>
    <w:rsid w:val="00A962CA"/>
    <w:rsid w:val="00A964AF"/>
    <w:rsid w:val="00AA52CB"/>
    <w:rsid w:val="00AB16D3"/>
    <w:rsid w:val="00AB3030"/>
    <w:rsid w:val="00AB48E2"/>
    <w:rsid w:val="00AB51E8"/>
    <w:rsid w:val="00AB64DB"/>
    <w:rsid w:val="00AC4BCD"/>
    <w:rsid w:val="00AC7BA5"/>
    <w:rsid w:val="00AD2636"/>
    <w:rsid w:val="00AD34FB"/>
    <w:rsid w:val="00AD4C0A"/>
    <w:rsid w:val="00AE09D9"/>
    <w:rsid w:val="00AE1643"/>
    <w:rsid w:val="00AE6A62"/>
    <w:rsid w:val="00AE753C"/>
    <w:rsid w:val="00AF0336"/>
    <w:rsid w:val="00AF2885"/>
    <w:rsid w:val="00AF32AE"/>
    <w:rsid w:val="00AF4FA5"/>
    <w:rsid w:val="00B0544A"/>
    <w:rsid w:val="00B1538E"/>
    <w:rsid w:val="00B16562"/>
    <w:rsid w:val="00B222B9"/>
    <w:rsid w:val="00B275D2"/>
    <w:rsid w:val="00B301A2"/>
    <w:rsid w:val="00B428D5"/>
    <w:rsid w:val="00B4654E"/>
    <w:rsid w:val="00B467B6"/>
    <w:rsid w:val="00B5398C"/>
    <w:rsid w:val="00B558B2"/>
    <w:rsid w:val="00B57C72"/>
    <w:rsid w:val="00B63F0C"/>
    <w:rsid w:val="00B67A4B"/>
    <w:rsid w:val="00B777B8"/>
    <w:rsid w:val="00B80EF3"/>
    <w:rsid w:val="00B829E7"/>
    <w:rsid w:val="00B849DF"/>
    <w:rsid w:val="00B9588E"/>
    <w:rsid w:val="00B9642D"/>
    <w:rsid w:val="00B96B92"/>
    <w:rsid w:val="00B971E7"/>
    <w:rsid w:val="00BA73E2"/>
    <w:rsid w:val="00BB24D9"/>
    <w:rsid w:val="00BC595F"/>
    <w:rsid w:val="00BC79C7"/>
    <w:rsid w:val="00BD1A15"/>
    <w:rsid w:val="00BD5548"/>
    <w:rsid w:val="00BD5AB3"/>
    <w:rsid w:val="00BD763B"/>
    <w:rsid w:val="00BE0828"/>
    <w:rsid w:val="00BE0F5B"/>
    <w:rsid w:val="00BE0F92"/>
    <w:rsid w:val="00BE3F23"/>
    <w:rsid w:val="00BE6B48"/>
    <w:rsid w:val="00BF003F"/>
    <w:rsid w:val="00C07B06"/>
    <w:rsid w:val="00C10381"/>
    <w:rsid w:val="00C12B61"/>
    <w:rsid w:val="00C131A1"/>
    <w:rsid w:val="00C1668A"/>
    <w:rsid w:val="00C17406"/>
    <w:rsid w:val="00C20221"/>
    <w:rsid w:val="00C20EF8"/>
    <w:rsid w:val="00C26D99"/>
    <w:rsid w:val="00C355AA"/>
    <w:rsid w:val="00C35A53"/>
    <w:rsid w:val="00C36EE6"/>
    <w:rsid w:val="00C37A63"/>
    <w:rsid w:val="00C41A3C"/>
    <w:rsid w:val="00C52A99"/>
    <w:rsid w:val="00C5644A"/>
    <w:rsid w:val="00C618D4"/>
    <w:rsid w:val="00C66F2F"/>
    <w:rsid w:val="00C71EF7"/>
    <w:rsid w:val="00C75DAD"/>
    <w:rsid w:val="00C75E21"/>
    <w:rsid w:val="00C77522"/>
    <w:rsid w:val="00C77649"/>
    <w:rsid w:val="00C80750"/>
    <w:rsid w:val="00C861B9"/>
    <w:rsid w:val="00C91AE3"/>
    <w:rsid w:val="00C928BD"/>
    <w:rsid w:val="00C92DC8"/>
    <w:rsid w:val="00C93526"/>
    <w:rsid w:val="00C94241"/>
    <w:rsid w:val="00C944A5"/>
    <w:rsid w:val="00CA1648"/>
    <w:rsid w:val="00CA3232"/>
    <w:rsid w:val="00CA5316"/>
    <w:rsid w:val="00CB01A2"/>
    <w:rsid w:val="00CB0685"/>
    <w:rsid w:val="00CB2ACF"/>
    <w:rsid w:val="00CC3C74"/>
    <w:rsid w:val="00CE2A47"/>
    <w:rsid w:val="00CE5132"/>
    <w:rsid w:val="00CE6A06"/>
    <w:rsid w:val="00CE7C01"/>
    <w:rsid w:val="00CF3722"/>
    <w:rsid w:val="00CF4691"/>
    <w:rsid w:val="00CF663E"/>
    <w:rsid w:val="00D01F9D"/>
    <w:rsid w:val="00D04965"/>
    <w:rsid w:val="00D0567F"/>
    <w:rsid w:val="00D06115"/>
    <w:rsid w:val="00D07A4E"/>
    <w:rsid w:val="00D07DD8"/>
    <w:rsid w:val="00D14DC2"/>
    <w:rsid w:val="00D1742A"/>
    <w:rsid w:val="00D24595"/>
    <w:rsid w:val="00D25FB9"/>
    <w:rsid w:val="00D2662D"/>
    <w:rsid w:val="00D27ED4"/>
    <w:rsid w:val="00D33291"/>
    <w:rsid w:val="00D34982"/>
    <w:rsid w:val="00D35E49"/>
    <w:rsid w:val="00D36681"/>
    <w:rsid w:val="00D40E3E"/>
    <w:rsid w:val="00D41EA0"/>
    <w:rsid w:val="00D440C8"/>
    <w:rsid w:val="00D456DC"/>
    <w:rsid w:val="00D45805"/>
    <w:rsid w:val="00D45DBF"/>
    <w:rsid w:val="00D4722D"/>
    <w:rsid w:val="00D56CBF"/>
    <w:rsid w:val="00D57A54"/>
    <w:rsid w:val="00D628CB"/>
    <w:rsid w:val="00D65E51"/>
    <w:rsid w:val="00D717A8"/>
    <w:rsid w:val="00D74095"/>
    <w:rsid w:val="00D75ADF"/>
    <w:rsid w:val="00D85F45"/>
    <w:rsid w:val="00D8611D"/>
    <w:rsid w:val="00D902D3"/>
    <w:rsid w:val="00D94604"/>
    <w:rsid w:val="00DA0053"/>
    <w:rsid w:val="00DA0CDA"/>
    <w:rsid w:val="00DA1266"/>
    <w:rsid w:val="00DA33A2"/>
    <w:rsid w:val="00DA45DC"/>
    <w:rsid w:val="00DA51FD"/>
    <w:rsid w:val="00DA683E"/>
    <w:rsid w:val="00DB0811"/>
    <w:rsid w:val="00DB229E"/>
    <w:rsid w:val="00DB6055"/>
    <w:rsid w:val="00DC4874"/>
    <w:rsid w:val="00DC523C"/>
    <w:rsid w:val="00DC5A57"/>
    <w:rsid w:val="00DC7B60"/>
    <w:rsid w:val="00DD1BE6"/>
    <w:rsid w:val="00DD49D0"/>
    <w:rsid w:val="00DE10A7"/>
    <w:rsid w:val="00DE5795"/>
    <w:rsid w:val="00DE66AD"/>
    <w:rsid w:val="00DE680F"/>
    <w:rsid w:val="00DF296A"/>
    <w:rsid w:val="00DF6915"/>
    <w:rsid w:val="00DF6D5B"/>
    <w:rsid w:val="00E00206"/>
    <w:rsid w:val="00E0401C"/>
    <w:rsid w:val="00E04A78"/>
    <w:rsid w:val="00E05421"/>
    <w:rsid w:val="00E116C4"/>
    <w:rsid w:val="00E11B02"/>
    <w:rsid w:val="00E11EE3"/>
    <w:rsid w:val="00E148F1"/>
    <w:rsid w:val="00E164CC"/>
    <w:rsid w:val="00E17122"/>
    <w:rsid w:val="00E220F8"/>
    <w:rsid w:val="00E24C7A"/>
    <w:rsid w:val="00E30197"/>
    <w:rsid w:val="00E31F15"/>
    <w:rsid w:val="00E37711"/>
    <w:rsid w:val="00E40F32"/>
    <w:rsid w:val="00E4381E"/>
    <w:rsid w:val="00E444D5"/>
    <w:rsid w:val="00E45F4F"/>
    <w:rsid w:val="00E4644E"/>
    <w:rsid w:val="00E505B2"/>
    <w:rsid w:val="00E50E66"/>
    <w:rsid w:val="00E612E2"/>
    <w:rsid w:val="00E62D7E"/>
    <w:rsid w:val="00E62F38"/>
    <w:rsid w:val="00E645DB"/>
    <w:rsid w:val="00E854C1"/>
    <w:rsid w:val="00E86299"/>
    <w:rsid w:val="00EA029D"/>
    <w:rsid w:val="00EA34B0"/>
    <w:rsid w:val="00EA4DD8"/>
    <w:rsid w:val="00EB0EC0"/>
    <w:rsid w:val="00EB21B3"/>
    <w:rsid w:val="00EB34DD"/>
    <w:rsid w:val="00EB3F76"/>
    <w:rsid w:val="00EB49DC"/>
    <w:rsid w:val="00EB6F13"/>
    <w:rsid w:val="00EB7CF0"/>
    <w:rsid w:val="00EC309D"/>
    <w:rsid w:val="00EC526D"/>
    <w:rsid w:val="00ED4BE1"/>
    <w:rsid w:val="00EE0053"/>
    <w:rsid w:val="00EE0316"/>
    <w:rsid w:val="00EE3B63"/>
    <w:rsid w:val="00EE42C1"/>
    <w:rsid w:val="00EF4676"/>
    <w:rsid w:val="00EF5EBB"/>
    <w:rsid w:val="00F0119D"/>
    <w:rsid w:val="00F0433D"/>
    <w:rsid w:val="00F04E30"/>
    <w:rsid w:val="00F113CA"/>
    <w:rsid w:val="00F12AF7"/>
    <w:rsid w:val="00F1738B"/>
    <w:rsid w:val="00F21B66"/>
    <w:rsid w:val="00F233E1"/>
    <w:rsid w:val="00F23C89"/>
    <w:rsid w:val="00F27F4E"/>
    <w:rsid w:val="00F33493"/>
    <w:rsid w:val="00F42C86"/>
    <w:rsid w:val="00F44CF2"/>
    <w:rsid w:val="00F4519B"/>
    <w:rsid w:val="00F51A75"/>
    <w:rsid w:val="00F548F2"/>
    <w:rsid w:val="00F639BB"/>
    <w:rsid w:val="00F670D1"/>
    <w:rsid w:val="00F712DB"/>
    <w:rsid w:val="00F745B2"/>
    <w:rsid w:val="00F81176"/>
    <w:rsid w:val="00F84575"/>
    <w:rsid w:val="00F86803"/>
    <w:rsid w:val="00F87364"/>
    <w:rsid w:val="00F92ADC"/>
    <w:rsid w:val="00F938E6"/>
    <w:rsid w:val="00F96A96"/>
    <w:rsid w:val="00FA4B45"/>
    <w:rsid w:val="00FA6B65"/>
    <w:rsid w:val="00FB0136"/>
    <w:rsid w:val="00FB02C6"/>
    <w:rsid w:val="00FB07B1"/>
    <w:rsid w:val="00FB0BA0"/>
    <w:rsid w:val="00FB4FE9"/>
    <w:rsid w:val="00FB5BDF"/>
    <w:rsid w:val="00FB60CD"/>
    <w:rsid w:val="00FB7A3E"/>
    <w:rsid w:val="00FC3B97"/>
    <w:rsid w:val="00FC67B6"/>
    <w:rsid w:val="00FD3AB1"/>
    <w:rsid w:val="00FE3EC7"/>
    <w:rsid w:val="00FF1C52"/>
    <w:rsid w:val="00FF3005"/>
    <w:rsid w:val="00FF3877"/>
    <w:rsid w:val="00FF4A7A"/>
    <w:rsid w:val="215BF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96D4FF9"/>
  <w15:docId w15:val="{5D283CE3-266A-416D-9BE4-4EF72C636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52E7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45F1B"/>
    <w:pPr>
      <w:tabs>
        <w:tab w:val="center" w:pos="4252"/>
        <w:tab w:val="right" w:pos="8504"/>
      </w:tabs>
      <w:snapToGrid w:val="0"/>
    </w:pPr>
  </w:style>
  <w:style w:type="character" w:customStyle="1" w:styleId="a4">
    <w:name w:val="ヘッダー (文字)"/>
    <w:link w:val="a3"/>
    <w:rsid w:val="00445F1B"/>
    <w:rPr>
      <w:kern w:val="2"/>
      <w:sz w:val="21"/>
      <w:szCs w:val="24"/>
    </w:rPr>
  </w:style>
  <w:style w:type="paragraph" w:styleId="a5">
    <w:name w:val="footer"/>
    <w:basedOn w:val="a"/>
    <w:link w:val="a6"/>
    <w:rsid w:val="00445F1B"/>
    <w:pPr>
      <w:tabs>
        <w:tab w:val="center" w:pos="4252"/>
        <w:tab w:val="right" w:pos="8504"/>
      </w:tabs>
      <w:snapToGrid w:val="0"/>
    </w:pPr>
  </w:style>
  <w:style w:type="character" w:customStyle="1" w:styleId="a6">
    <w:name w:val="フッター (文字)"/>
    <w:link w:val="a5"/>
    <w:rsid w:val="00445F1B"/>
    <w:rPr>
      <w:kern w:val="2"/>
      <w:sz w:val="21"/>
      <w:szCs w:val="24"/>
    </w:rPr>
  </w:style>
  <w:style w:type="character" w:styleId="a7">
    <w:name w:val="Hyperlink"/>
    <w:rsid w:val="00026159"/>
    <w:rPr>
      <w:color w:val="0563C1"/>
      <w:u w:val="single"/>
    </w:rPr>
  </w:style>
  <w:style w:type="paragraph" w:styleId="a8">
    <w:name w:val="Subtitle"/>
    <w:basedOn w:val="a"/>
    <w:link w:val="a9"/>
    <w:qFormat/>
    <w:rsid w:val="005C68C3"/>
    <w:pPr>
      <w:adjustRightInd w:val="0"/>
      <w:spacing w:line="360" w:lineRule="atLeast"/>
      <w:jc w:val="center"/>
      <w:textAlignment w:val="baseline"/>
      <w:outlineLvl w:val="1"/>
    </w:pPr>
    <w:rPr>
      <w:rFonts w:ascii="Arial" w:eastAsia="ＭＳ ゴシック" w:hAnsi="Arial" w:cs="Arial"/>
      <w:sz w:val="24"/>
    </w:rPr>
  </w:style>
  <w:style w:type="character" w:customStyle="1" w:styleId="a9">
    <w:name w:val="副題 (文字)"/>
    <w:link w:val="a8"/>
    <w:rsid w:val="005C68C3"/>
    <w:rPr>
      <w:rFonts w:ascii="Arial" w:eastAsia="ＭＳ ゴシック" w:hAnsi="Arial" w:cs="Arial"/>
      <w:kern w:val="2"/>
      <w:sz w:val="24"/>
      <w:szCs w:val="24"/>
    </w:rPr>
  </w:style>
  <w:style w:type="paragraph" w:styleId="aa">
    <w:name w:val="Balloon Text"/>
    <w:basedOn w:val="a"/>
    <w:link w:val="ab"/>
    <w:rsid w:val="00E04A78"/>
    <w:rPr>
      <w:rFonts w:ascii="Arial" w:eastAsia="ＭＳ ゴシック" w:hAnsi="Arial"/>
      <w:sz w:val="18"/>
      <w:szCs w:val="18"/>
    </w:rPr>
  </w:style>
  <w:style w:type="character" w:customStyle="1" w:styleId="ab">
    <w:name w:val="吹き出し (文字)"/>
    <w:link w:val="aa"/>
    <w:rsid w:val="00E04A78"/>
    <w:rPr>
      <w:rFonts w:ascii="Arial" w:eastAsia="ＭＳ ゴシック" w:hAnsi="Arial" w:cs="Times New Roman"/>
      <w:kern w:val="2"/>
      <w:sz w:val="18"/>
      <w:szCs w:val="18"/>
    </w:rPr>
  </w:style>
  <w:style w:type="table" w:styleId="ac">
    <w:name w:val="Table Grid"/>
    <w:basedOn w:val="a1"/>
    <w:uiPriority w:val="39"/>
    <w:rsid w:val="003441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91745E"/>
    <w:rPr>
      <w:kern w:val="2"/>
      <w:sz w:val="21"/>
      <w:szCs w:val="24"/>
    </w:rPr>
  </w:style>
  <w:style w:type="paragraph" w:styleId="ae">
    <w:name w:val="List Paragraph"/>
    <w:basedOn w:val="a"/>
    <w:uiPriority w:val="34"/>
    <w:qFormat/>
    <w:rsid w:val="00323B33"/>
    <w:pPr>
      <w:ind w:leftChars="400" w:left="840"/>
    </w:pPr>
  </w:style>
  <w:style w:type="paragraph" w:styleId="af">
    <w:name w:val="Note Heading"/>
    <w:basedOn w:val="a"/>
    <w:next w:val="a"/>
    <w:link w:val="af0"/>
    <w:unhideWhenUsed/>
    <w:rsid w:val="009557B5"/>
    <w:pPr>
      <w:jc w:val="center"/>
    </w:pPr>
    <w:rPr>
      <w:rFonts w:asciiTheme="minorHAnsi" w:hAnsiTheme="minorHAnsi"/>
      <w:szCs w:val="21"/>
    </w:rPr>
  </w:style>
  <w:style w:type="character" w:customStyle="1" w:styleId="af0">
    <w:name w:val="記 (文字)"/>
    <w:basedOn w:val="a0"/>
    <w:link w:val="af"/>
    <w:rsid w:val="009557B5"/>
    <w:rPr>
      <w:rFonts w:asciiTheme="minorHAnsi" w:hAnsiTheme="minorHAnsi"/>
      <w:kern w:val="2"/>
      <w:sz w:val="21"/>
      <w:szCs w:val="21"/>
    </w:rPr>
  </w:style>
  <w:style w:type="paragraph" w:styleId="af1">
    <w:name w:val="Closing"/>
    <w:basedOn w:val="a"/>
    <w:link w:val="af2"/>
    <w:unhideWhenUsed/>
    <w:rsid w:val="009557B5"/>
    <w:pPr>
      <w:jc w:val="right"/>
    </w:pPr>
    <w:rPr>
      <w:rFonts w:asciiTheme="minorHAnsi" w:hAnsiTheme="minorHAnsi"/>
      <w:szCs w:val="21"/>
    </w:rPr>
  </w:style>
  <w:style w:type="character" w:customStyle="1" w:styleId="af2">
    <w:name w:val="結語 (文字)"/>
    <w:basedOn w:val="a0"/>
    <w:link w:val="af1"/>
    <w:rsid w:val="009557B5"/>
    <w:rPr>
      <w:rFonts w:asciiTheme="minorHAnsi" w:hAnsiTheme="minorHAnsi"/>
      <w:kern w:val="2"/>
      <w:sz w:val="21"/>
      <w:szCs w:val="21"/>
    </w:rPr>
  </w:style>
  <w:style w:type="character" w:styleId="af3">
    <w:name w:val="annotation reference"/>
    <w:basedOn w:val="a0"/>
    <w:semiHidden/>
    <w:unhideWhenUsed/>
    <w:rsid w:val="009C23B5"/>
    <w:rPr>
      <w:sz w:val="18"/>
      <w:szCs w:val="18"/>
    </w:rPr>
  </w:style>
  <w:style w:type="paragraph" w:styleId="af4">
    <w:name w:val="annotation text"/>
    <w:basedOn w:val="a"/>
    <w:link w:val="af5"/>
    <w:unhideWhenUsed/>
    <w:rsid w:val="009C23B5"/>
    <w:pPr>
      <w:jc w:val="left"/>
    </w:pPr>
  </w:style>
  <w:style w:type="character" w:customStyle="1" w:styleId="af5">
    <w:name w:val="コメント文字列 (文字)"/>
    <w:basedOn w:val="a0"/>
    <w:link w:val="af4"/>
    <w:rsid w:val="009C23B5"/>
    <w:rPr>
      <w:kern w:val="2"/>
      <w:sz w:val="21"/>
      <w:szCs w:val="24"/>
    </w:rPr>
  </w:style>
  <w:style w:type="paragraph" w:styleId="af6">
    <w:name w:val="annotation subject"/>
    <w:basedOn w:val="af4"/>
    <w:next w:val="af4"/>
    <w:link w:val="af7"/>
    <w:semiHidden/>
    <w:unhideWhenUsed/>
    <w:rsid w:val="009C23B5"/>
    <w:rPr>
      <w:b/>
      <w:bCs/>
    </w:rPr>
  </w:style>
  <w:style w:type="character" w:customStyle="1" w:styleId="af7">
    <w:name w:val="コメント内容 (文字)"/>
    <w:basedOn w:val="af5"/>
    <w:link w:val="af6"/>
    <w:semiHidden/>
    <w:rsid w:val="009C23B5"/>
    <w:rPr>
      <w:b/>
      <w:bCs/>
      <w:kern w:val="2"/>
      <w:sz w:val="21"/>
      <w:szCs w:val="24"/>
    </w:rPr>
  </w:style>
  <w:style w:type="paragraph" w:customStyle="1" w:styleId="Default">
    <w:name w:val="Default"/>
    <w:rsid w:val="001A158A"/>
    <w:pPr>
      <w:widowControl w:val="0"/>
      <w:autoSpaceDE w:val="0"/>
      <w:autoSpaceDN w:val="0"/>
      <w:adjustRightInd w:val="0"/>
    </w:pPr>
    <w:rPr>
      <w:rFonts w:ascii="ＭＳ ゴシック" w:eastAsia="ＭＳ ゴシック" w:hAnsiTheme="minorHAnsi" w:cs="ＭＳ ゴシック"/>
      <w:color w:val="000000"/>
      <w:sz w:val="24"/>
      <w:szCs w:val="24"/>
    </w:rPr>
  </w:style>
  <w:style w:type="character" w:styleId="af8">
    <w:name w:val="Unresolved Mention"/>
    <w:basedOn w:val="a0"/>
    <w:uiPriority w:val="99"/>
    <w:semiHidden/>
    <w:unhideWhenUsed/>
    <w:rsid w:val="00752E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892575">
      <w:bodyDiv w:val="1"/>
      <w:marLeft w:val="0"/>
      <w:marRight w:val="0"/>
      <w:marTop w:val="0"/>
      <w:marBottom w:val="0"/>
      <w:divBdr>
        <w:top w:val="none" w:sz="0" w:space="0" w:color="auto"/>
        <w:left w:val="none" w:sz="0" w:space="0" w:color="auto"/>
        <w:bottom w:val="none" w:sz="0" w:space="0" w:color="auto"/>
        <w:right w:val="none" w:sz="0" w:space="0" w:color="auto"/>
      </w:divBdr>
    </w:div>
    <w:div w:id="479813876">
      <w:bodyDiv w:val="1"/>
      <w:marLeft w:val="0"/>
      <w:marRight w:val="0"/>
      <w:marTop w:val="0"/>
      <w:marBottom w:val="0"/>
      <w:divBdr>
        <w:top w:val="none" w:sz="0" w:space="0" w:color="auto"/>
        <w:left w:val="none" w:sz="0" w:space="0" w:color="auto"/>
        <w:bottom w:val="none" w:sz="0" w:space="0" w:color="auto"/>
        <w:right w:val="none" w:sz="0" w:space="0" w:color="auto"/>
      </w:divBdr>
    </w:div>
    <w:div w:id="681126102">
      <w:bodyDiv w:val="1"/>
      <w:marLeft w:val="0"/>
      <w:marRight w:val="0"/>
      <w:marTop w:val="0"/>
      <w:marBottom w:val="0"/>
      <w:divBdr>
        <w:top w:val="none" w:sz="0" w:space="0" w:color="auto"/>
        <w:left w:val="none" w:sz="0" w:space="0" w:color="auto"/>
        <w:bottom w:val="none" w:sz="0" w:space="0" w:color="auto"/>
        <w:right w:val="none" w:sz="0" w:space="0" w:color="auto"/>
      </w:divBdr>
    </w:div>
    <w:div w:id="819729527">
      <w:bodyDiv w:val="1"/>
      <w:marLeft w:val="0"/>
      <w:marRight w:val="0"/>
      <w:marTop w:val="0"/>
      <w:marBottom w:val="0"/>
      <w:divBdr>
        <w:top w:val="none" w:sz="0" w:space="0" w:color="auto"/>
        <w:left w:val="none" w:sz="0" w:space="0" w:color="auto"/>
        <w:bottom w:val="none" w:sz="0" w:space="0" w:color="auto"/>
        <w:right w:val="none" w:sz="0" w:space="0" w:color="auto"/>
      </w:divBdr>
    </w:div>
    <w:div w:id="841239244">
      <w:bodyDiv w:val="1"/>
      <w:marLeft w:val="0"/>
      <w:marRight w:val="0"/>
      <w:marTop w:val="0"/>
      <w:marBottom w:val="0"/>
      <w:divBdr>
        <w:top w:val="none" w:sz="0" w:space="0" w:color="auto"/>
        <w:left w:val="none" w:sz="0" w:space="0" w:color="auto"/>
        <w:bottom w:val="none" w:sz="0" w:space="0" w:color="auto"/>
        <w:right w:val="none" w:sz="0" w:space="0" w:color="auto"/>
      </w:divBdr>
    </w:div>
    <w:div w:id="868029362">
      <w:bodyDiv w:val="1"/>
      <w:marLeft w:val="0"/>
      <w:marRight w:val="0"/>
      <w:marTop w:val="0"/>
      <w:marBottom w:val="0"/>
      <w:divBdr>
        <w:top w:val="none" w:sz="0" w:space="0" w:color="auto"/>
        <w:left w:val="none" w:sz="0" w:space="0" w:color="auto"/>
        <w:bottom w:val="none" w:sz="0" w:space="0" w:color="auto"/>
        <w:right w:val="none" w:sz="0" w:space="0" w:color="auto"/>
      </w:divBdr>
    </w:div>
    <w:div w:id="1370376766">
      <w:bodyDiv w:val="1"/>
      <w:marLeft w:val="0"/>
      <w:marRight w:val="0"/>
      <w:marTop w:val="0"/>
      <w:marBottom w:val="0"/>
      <w:divBdr>
        <w:top w:val="none" w:sz="0" w:space="0" w:color="auto"/>
        <w:left w:val="none" w:sz="0" w:space="0" w:color="auto"/>
        <w:bottom w:val="none" w:sz="0" w:space="0" w:color="auto"/>
        <w:right w:val="none" w:sz="0" w:space="0" w:color="auto"/>
      </w:divBdr>
    </w:div>
    <w:div w:id="1467894067">
      <w:bodyDiv w:val="1"/>
      <w:marLeft w:val="0"/>
      <w:marRight w:val="0"/>
      <w:marTop w:val="0"/>
      <w:marBottom w:val="0"/>
      <w:divBdr>
        <w:top w:val="none" w:sz="0" w:space="0" w:color="auto"/>
        <w:left w:val="none" w:sz="0" w:space="0" w:color="auto"/>
        <w:bottom w:val="none" w:sz="0" w:space="0" w:color="auto"/>
        <w:right w:val="none" w:sz="0" w:space="0" w:color="auto"/>
      </w:divBdr>
    </w:div>
    <w:div w:id="2063627810">
      <w:bodyDiv w:val="1"/>
      <w:marLeft w:val="0"/>
      <w:marRight w:val="0"/>
      <w:marTop w:val="0"/>
      <w:marBottom w:val="0"/>
      <w:divBdr>
        <w:top w:val="none" w:sz="0" w:space="0" w:color="auto"/>
        <w:left w:val="none" w:sz="0" w:space="0" w:color="auto"/>
        <w:bottom w:val="none" w:sz="0" w:space="0" w:color="auto"/>
        <w:right w:val="none" w:sz="0" w:space="0" w:color="auto"/>
      </w:divBdr>
    </w:div>
    <w:div w:id="2124298559">
      <w:bodyDiv w:val="1"/>
      <w:marLeft w:val="0"/>
      <w:marRight w:val="0"/>
      <w:marTop w:val="0"/>
      <w:marBottom w:val="0"/>
      <w:divBdr>
        <w:top w:val="none" w:sz="0" w:space="0" w:color="auto"/>
        <w:left w:val="none" w:sz="0" w:space="0" w:color="auto"/>
        <w:bottom w:val="none" w:sz="0" w:space="0" w:color="auto"/>
        <w:right w:val="none" w:sz="0" w:space="0" w:color="auto"/>
      </w:divBdr>
    </w:div>
    <w:div w:id="2129349322">
      <w:bodyDiv w:val="1"/>
      <w:marLeft w:val="0"/>
      <w:marRight w:val="0"/>
      <w:marTop w:val="0"/>
      <w:marBottom w:val="0"/>
      <w:divBdr>
        <w:top w:val="none" w:sz="0" w:space="0" w:color="auto"/>
        <w:left w:val="none" w:sz="0" w:space="0" w:color="auto"/>
        <w:bottom w:val="none" w:sz="0" w:space="0" w:color="auto"/>
        <w:right w:val="none" w:sz="0" w:space="0" w:color="auto"/>
      </w:divBdr>
    </w:div>
    <w:div w:id="2136243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DF9286507651E4782D614EB3052F941" ma:contentTypeVersion="2" ma:contentTypeDescription="新しいドキュメントを作成します。" ma:contentTypeScope="" ma:versionID="b61369d0f9b49d14095ab2b12fb2d917">
  <xsd:schema xmlns:xsd="http://www.w3.org/2001/XMLSchema" xmlns:xs="http://www.w3.org/2001/XMLSchema" xmlns:p="http://schemas.microsoft.com/office/2006/metadata/properties" xmlns:ns2="8f0e39bf-3ea4-44b4-bdae-4440548dcad5" targetNamespace="http://schemas.microsoft.com/office/2006/metadata/properties" ma:root="true" ma:fieldsID="844c69316f1bb49ff4174c25f4d6d35e" ns2:_="">
    <xsd:import namespace="8f0e39bf-3ea4-44b4-bdae-4440548dcad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0e39bf-3ea4-44b4-bdae-4440548dca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96C25-7FA8-4005-842F-6FB1A37283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0e39bf-3ea4-44b4-bdae-4440548dca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EC9137-A37F-4C5F-97D4-B66040A51CBC}">
  <ds:schemaRefs>
    <ds:schemaRef ds:uri="http://schemas.microsoft.com/sharepoint/v3/contenttype/forms"/>
  </ds:schemaRefs>
</ds:datastoreItem>
</file>

<file path=customXml/itemProps3.xml><?xml version="1.0" encoding="utf-8"?>
<ds:datastoreItem xmlns:ds="http://schemas.openxmlformats.org/officeDocument/2006/customXml" ds:itemID="{C13AD0F6-BB9A-425B-8589-942D25DB07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211940-43A5-48BE-BE7F-253B3EBC7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792</Words>
  <Characters>119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（様式１）</vt:lpstr>
    </vt:vector>
  </TitlesOfParts>
  <Company>Toshiba</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横浜市立市民病院</dc:creator>
  <cp:lastModifiedBy>lib21-r04</cp:lastModifiedBy>
  <cp:revision>9</cp:revision>
  <cp:lastPrinted>2022-12-05T08:15:00Z</cp:lastPrinted>
  <dcterms:created xsi:type="dcterms:W3CDTF">2023-06-28T05:28:00Z</dcterms:created>
  <dcterms:modified xsi:type="dcterms:W3CDTF">2023-08-08T04:07:00Z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0x0101009DF9286507651E4782D614EB3052F941</vt:lpwstr>
  </property>
</Properties>
</file>