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400E8" w14:textId="77777777" w:rsidR="0038025F"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この文章はダミーです。文字の大きさ、量、字間、行間等を確認するために入れています。</w:t>
      </w:r>
    </w:p>
    <w:p w14:paraId="2FF376DC" w14:textId="77777777" w:rsidR="0038025F" w:rsidRPr="000572E6" w:rsidRDefault="0038025F" w:rsidP="0038025F">
      <w:pPr>
        <w:ind w:firstLineChars="100" w:firstLine="220"/>
        <w:jc w:val="both"/>
      </w:pPr>
    </w:p>
    <w:p w14:paraId="2A23A0B4"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33D8D782"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20D05FF5"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74FE09A6"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50C528BA"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p>
    <w:p w14:paraId="36B8587D"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592782FC"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5BD8D3A3"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283C091B"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ここで始めて人間というものを見た。しかもあとで聞くとそれは書生という人間中で一番獰悪な種族であったそうだ。この書生というのは時々我々を捕えて煮て食うという話である。しかしその当時は何という考もなかったから別段恐ろしいとも思わなかった。</w:t>
      </w:r>
    </w:p>
    <w:p w14:paraId="22361213" w14:textId="77777777" w:rsidR="0038025F" w:rsidRPr="005400CE" w:rsidRDefault="0038025F" w:rsidP="0038025F">
      <w:pPr>
        <w:ind w:firstLineChars="100" w:firstLine="200"/>
        <w:jc w:val="both"/>
        <w:rPr>
          <w:rFonts w:ascii="游ゴシック Medium" w:eastAsia="游ゴシック Medium" w:hAnsi="游ゴシック Medium"/>
          <w:sz w:val="20"/>
          <w:szCs w:val="20"/>
        </w:rPr>
      </w:pPr>
      <w:r w:rsidRPr="005400CE">
        <w:rPr>
          <w:rFonts w:ascii="游ゴシック Medium" w:eastAsia="游ゴシック Medium" w:hAnsi="游ゴシック Medium" w:hint="eastAsia"/>
          <w:sz w:val="20"/>
          <w:szCs w:val="20"/>
        </w:rPr>
        <w:t>吾輩は猫である。名前はまだ無い。どこで生れたかとんと見当がつかぬ。何でも薄暗いじめじめした所でニャーニャー泣いていた事だけは記憶している。</w:t>
      </w:r>
    </w:p>
    <w:p w14:paraId="610E2B2F" w14:textId="0CD747B2" w:rsidR="001D5323" w:rsidRPr="0038025F" w:rsidRDefault="001D5323" w:rsidP="00681052">
      <w:pPr>
        <w:ind w:firstLineChars="100" w:firstLine="200"/>
        <w:jc w:val="both"/>
        <w:rPr>
          <w:rFonts w:ascii="游ゴシック Medium" w:eastAsia="游ゴシック Medium" w:hAnsi="游ゴシック Medium"/>
          <w:sz w:val="20"/>
          <w:szCs w:val="20"/>
        </w:rPr>
      </w:pPr>
    </w:p>
    <w:sectPr w:rsidR="001D5323" w:rsidRPr="0038025F" w:rsidSect="00D53B31">
      <w:headerReference w:type="even" r:id="rId7"/>
      <w:headerReference w:type="default" r:id="rId8"/>
      <w:footerReference w:type="even" r:id="rId9"/>
      <w:footerReference w:type="default" r:id="rId10"/>
      <w:headerReference w:type="first" r:id="rId11"/>
      <w:footerReference w:type="first" r:id="rId12"/>
      <w:pgSz w:w="11906" w:h="16838" w:code="9"/>
      <w:pgMar w:top="4536" w:right="1588" w:bottom="1588" w:left="1588"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057B4" w14:textId="77777777" w:rsidR="000F0997" w:rsidRDefault="000F0997" w:rsidP="004B58DB">
      <w:r>
        <w:separator/>
      </w:r>
    </w:p>
  </w:endnote>
  <w:endnote w:type="continuationSeparator" w:id="0">
    <w:p w14:paraId="7CD7A64A" w14:textId="77777777" w:rsidR="000F0997" w:rsidRDefault="000F0997" w:rsidP="004B5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3380F" w14:textId="77777777" w:rsidR="00007CC2" w:rsidRDefault="00007CC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8AAD6" w14:textId="77777777" w:rsidR="00007CC2" w:rsidRDefault="00007CC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9C049" w14:textId="77777777" w:rsidR="00007CC2" w:rsidRDefault="00007CC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6E467B" w14:textId="77777777" w:rsidR="000F0997" w:rsidRDefault="000F0997" w:rsidP="004B58DB">
      <w:r>
        <w:separator/>
      </w:r>
    </w:p>
  </w:footnote>
  <w:footnote w:type="continuationSeparator" w:id="0">
    <w:p w14:paraId="588885D9" w14:textId="77777777" w:rsidR="000F0997" w:rsidRDefault="000F0997" w:rsidP="004B5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C1E98" w14:textId="77777777" w:rsidR="00007CC2" w:rsidRDefault="00007CC2">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249F0" w14:textId="4657C071" w:rsidR="00681052" w:rsidRDefault="00AA6D2B">
    <w:pPr>
      <w:pStyle w:val="aa"/>
    </w:pPr>
    <w:r>
      <w:rPr>
        <w:noProof/>
      </w:rPr>
      <mc:AlternateContent>
        <mc:Choice Requires="wps">
          <w:drawing>
            <wp:anchor distT="45720" distB="45720" distL="114300" distR="114300" simplePos="0" relativeHeight="251681792" behindDoc="0" locked="0" layoutInCell="1" allowOverlap="1" wp14:anchorId="674723FB" wp14:editId="4A5ADD73">
              <wp:simplePos x="0" y="0"/>
              <wp:positionH relativeFrom="margin">
                <wp:posOffset>2350770</wp:posOffset>
              </wp:positionH>
              <wp:positionV relativeFrom="paragraph">
                <wp:posOffset>318135</wp:posOffset>
              </wp:positionV>
              <wp:extent cx="3176270" cy="1856105"/>
              <wp:effectExtent l="0" t="0" r="5080" b="10795"/>
              <wp:wrapTopAndBottom/>
              <wp:docPr id="10749588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1856105"/>
                      </a:xfrm>
                      <a:prstGeom prst="rect">
                        <a:avLst/>
                      </a:prstGeom>
                      <a:noFill/>
                      <a:ln w="9525">
                        <a:noFill/>
                        <a:miter lim="800000"/>
                        <a:headEnd/>
                        <a:tailEnd/>
                      </a:ln>
                    </wps:spPr>
                    <wps:txbx>
                      <w:txbxContent>
                        <w:p w14:paraId="0DA4EE1A" w14:textId="77777777" w:rsidR="00007CC2" w:rsidRDefault="00007CC2" w:rsidP="00007CC2">
                          <w:pPr>
                            <w:adjustRightInd w:val="0"/>
                            <w:snapToGrid w:val="0"/>
                            <w:spacing w:line="300" w:lineRule="exact"/>
                            <w:jc w:val="right"/>
                            <w:rPr>
                              <w:sz w:val="18"/>
                              <w:szCs w:val="18"/>
                            </w:rPr>
                          </w:pPr>
                        </w:p>
                        <w:p w14:paraId="60FE10F0" w14:textId="0EA35AE3" w:rsidR="00AA6D2B" w:rsidRDefault="00AA6D2B" w:rsidP="00AA6D2B">
                          <w:pPr>
                            <w:adjustRightInd w:val="0"/>
                            <w:snapToGrid w:val="0"/>
                            <w:spacing w:line="312" w:lineRule="auto"/>
                            <w:jc w:val="right"/>
                            <w:rPr>
                              <w:sz w:val="18"/>
                              <w:szCs w:val="18"/>
                            </w:rPr>
                          </w:pPr>
                          <w:r>
                            <w:rPr>
                              <w:noProof/>
                            </w:rPr>
                            <w:drawing>
                              <wp:inline distT="0" distB="0" distL="0" distR="0" wp14:anchorId="7800AC3B" wp14:editId="07D7171B">
                                <wp:extent cx="1669320" cy="271080"/>
                                <wp:effectExtent l="0" t="0" r="0" b="0"/>
                                <wp:docPr id="109510247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15351" name="グラフィックス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9320" cy="271080"/>
                                        </a:xfrm>
                                        <a:prstGeom prst="rect">
                                          <a:avLst/>
                                        </a:prstGeom>
                                      </pic:spPr>
                                    </pic:pic>
                                  </a:graphicData>
                                </a:graphic>
                              </wp:inline>
                            </w:drawing>
                          </w:r>
                        </w:p>
                        <w:p w14:paraId="35505F3D" w14:textId="7B9530F0" w:rsidR="00007CC2" w:rsidRDefault="00007CC2" w:rsidP="00AA6D2B">
                          <w:pPr>
                            <w:adjustRightInd w:val="0"/>
                            <w:snapToGrid w:val="0"/>
                            <w:jc w:val="right"/>
                            <w:rPr>
                              <w:sz w:val="18"/>
                              <w:szCs w:val="18"/>
                            </w:rPr>
                          </w:pPr>
                          <w:r w:rsidRPr="00350BC1">
                            <w:rPr>
                              <w:rFonts w:hint="eastAsia"/>
                              <w:sz w:val="18"/>
                              <w:szCs w:val="18"/>
                            </w:rPr>
                            <w:t>脳神経内科</w:t>
                          </w:r>
                        </w:p>
                        <w:p w14:paraId="434E7E4E" w14:textId="44F0DD3B" w:rsidR="00007CC2" w:rsidRPr="00007CC2" w:rsidRDefault="00007CC2" w:rsidP="001A63A6">
                          <w:pPr>
                            <w:adjustRightInd w:val="0"/>
                            <w:snapToGrid w:val="0"/>
                            <w:jc w:val="right"/>
                            <w:rPr>
                              <w:spacing w:val="-4"/>
                            </w:rPr>
                          </w:pPr>
                          <w:r w:rsidRPr="001A6BD6">
                            <w:t>横</w:t>
                          </w:r>
                          <w:r>
                            <w:rPr>
                              <w:rFonts w:hint="eastAsia"/>
                            </w:rPr>
                            <w:t>市</w:t>
                          </w:r>
                          <w:r w:rsidRPr="001A6BD6">
                            <w:t xml:space="preserve"> 太郎</w:t>
                          </w:r>
                        </w:p>
                        <w:p w14:paraId="73B9A7E2" w14:textId="682DE246" w:rsidR="00E93E61" w:rsidRPr="005B5892" w:rsidRDefault="00E93E61" w:rsidP="00007CC2">
                          <w:pPr>
                            <w:spacing w:line="228" w:lineRule="auto"/>
                            <w:jc w:val="right"/>
                            <w:rPr>
                              <w:sz w:val="16"/>
                              <w:szCs w:val="16"/>
                            </w:rPr>
                          </w:pPr>
                          <w:r w:rsidRPr="005B5892">
                            <w:rPr>
                              <w:rFonts w:hint="eastAsia"/>
                              <w:sz w:val="16"/>
                              <w:szCs w:val="16"/>
                            </w:rPr>
                            <w:t>〒</w:t>
                          </w:r>
                          <w:r w:rsidRPr="00E93E61">
                            <w:rPr>
                              <w:sz w:val="16"/>
                              <w:szCs w:val="16"/>
                            </w:rPr>
                            <w:t>232-0024 横浜市南区浦舟町</w:t>
                          </w:r>
                          <w:r w:rsidR="00754DBE">
                            <w:rPr>
                              <w:rFonts w:hint="eastAsia"/>
                              <w:sz w:val="16"/>
                              <w:szCs w:val="16"/>
                            </w:rPr>
                            <w:t>4</w:t>
                          </w:r>
                          <w:r>
                            <w:rPr>
                              <w:rFonts w:hint="eastAsia"/>
                              <w:sz w:val="16"/>
                              <w:szCs w:val="16"/>
                            </w:rPr>
                            <w:t>-</w:t>
                          </w:r>
                          <w:r w:rsidRPr="00E93E61">
                            <w:rPr>
                              <w:sz w:val="16"/>
                              <w:szCs w:val="16"/>
                            </w:rPr>
                            <w:t>57</w:t>
                          </w:r>
                          <w:r w:rsidRPr="005B5892">
                            <w:rPr>
                              <w:sz w:val="16"/>
                              <w:szCs w:val="16"/>
                            </w:rPr>
                            <w:t xml:space="preserve"> </w:t>
                          </w:r>
                        </w:p>
                        <w:p w14:paraId="346A8243" w14:textId="77777777" w:rsidR="00E93E61" w:rsidRPr="005B5892" w:rsidRDefault="00E93E61" w:rsidP="00007CC2">
                          <w:pPr>
                            <w:spacing w:line="228" w:lineRule="auto"/>
                            <w:jc w:val="right"/>
                            <w:rPr>
                              <w:sz w:val="16"/>
                              <w:szCs w:val="16"/>
                            </w:rPr>
                          </w:pPr>
                          <w:r w:rsidRPr="005B5892">
                            <w:rPr>
                              <w:sz w:val="16"/>
                              <w:szCs w:val="16"/>
                            </w:rPr>
                            <w:t xml:space="preserve">Tel. </w:t>
                          </w:r>
                          <w:r w:rsidRPr="00E93E61">
                            <w:rPr>
                              <w:sz w:val="16"/>
                              <w:szCs w:val="16"/>
                            </w:rPr>
                            <w:t xml:space="preserve">045-261-5656 </w:t>
                          </w:r>
                          <w:r w:rsidRPr="00A7574C">
                            <w:rPr>
                              <w:sz w:val="16"/>
                              <w:szCs w:val="16"/>
                            </w:rPr>
                            <w:t>(代表)</w:t>
                          </w:r>
                        </w:p>
                        <w:p w14:paraId="678ABE45" w14:textId="11213083" w:rsidR="00681052" w:rsidRDefault="004D4920" w:rsidP="00007CC2">
                          <w:pPr>
                            <w:spacing w:line="228" w:lineRule="auto"/>
                            <w:jc w:val="right"/>
                            <w:rPr>
                              <w:sz w:val="16"/>
                              <w:szCs w:val="16"/>
                            </w:rPr>
                          </w:pPr>
                          <w:r w:rsidRPr="004D4920">
                            <w:rPr>
                              <w:sz w:val="16"/>
                              <w:szCs w:val="16"/>
                            </w:rPr>
                            <w:t>https://www.yokohama-cu.ac.jp/urahp/index.html</w:t>
                          </w:r>
                        </w:p>
                        <w:p w14:paraId="1495D936" w14:textId="415C56F8" w:rsidR="004D4920" w:rsidRPr="004D4920" w:rsidRDefault="004D4920" w:rsidP="00007CC2">
                          <w:pPr>
                            <w:spacing w:line="228" w:lineRule="auto"/>
                            <w:jc w:val="right"/>
                          </w:pPr>
                          <w:r w:rsidRPr="005B5892">
                            <w:rPr>
                              <w:sz w:val="16"/>
                              <w:szCs w:val="16"/>
                            </w:rPr>
                            <w:t xml:space="preserve">E-mail. </w:t>
                          </w:r>
                          <w:r w:rsidRPr="00313547">
                            <w:rPr>
                              <w:sz w:val="16"/>
                              <w:szCs w:val="16"/>
                            </w:rPr>
                            <w:t>********@yokohama-cu.ac.jp</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74723FB" id="_x0000_t202" coordsize="21600,21600" o:spt="202" path="m,l,21600r21600,l21600,xe">
              <v:stroke joinstyle="miter"/>
              <v:path gradientshapeok="t" o:connecttype="rect"/>
            </v:shapetype>
            <v:shape id="テキスト ボックス 2" o:spid="_x0000_s1026" type="#_x0000_t202" style="position:absolute;margin-left:185.1pt;margin-top:25.05pt;width:250.1pt;height:146.15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" filled="f" stroked="f">
              <v:textbox inset="0,0,0,0">
                <w:txbxContent>
                  <w:p w14:paraId="0DA4EE1A" w14:textId="77777777" w:rsidR="00007CC2" w:rsidRDefault="00007CC2" w:rsidP="00007CC2">
                    <w:pPr>
                      <w:adjustRightInd w:val="0"/>
                      <w:snapToGrid w:val="0"/>
                      <w:spacing w:line="300" w:lineRule="exact"/>
                      <w:jc w:val="right"/>
                      <w:rPr>
                        <w:sz w:val="18"/>
                        <w:szCs w:val="18"/>
                      </w:rPr>
                    </w:pPr>
                  </w:p>
                  <w:p w14:paraId="60FE10F0" w14:textId="0EA35AE3" w:rsidR="00AA6D2B" w:rsidRDefault="00AA6D2B" w:rsidP="00AA6D2B">
                    <w:pPr>
                      <w:adjustRightInd w:val="0"/>
                      <w:snapToGrid w:val="0"/>
                      <w:spacing w:line="312" w:lineRule="auto"/>
                      <w:jc w:val="right"/>
                      <w:rPr>
                        <w:sz w:val="18"/>
                        <w:szCs w:val="18"/>
                      </w:rPr>
                    </w:pPr>
                    <w:r>
                      <w:rPr>
                        <w:noProof/>
                      </w:rPr>
                      <w:drawing>
                        <wp:inline distT="0" distB="0" distL="0" distR="0" wp14:anchorId="7800AC3B" wp14:editId="07D7171B">
                          <wp:extent cx="1669320" cy="271080"/>
                          <wp:effectExtent l="0" t="0" r="0" b="0"/>
                          <wp:docPr id="109510247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15351" name="グラフィックス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669320" cy="271080"/>
                                  </a:xfrm>
                                  <a:prstGeom prst="rect">
                                    <a:avLst/>
                                  </a:prstGeom>
                                </pic:spPr>
                              </pic:pic>
                            </a:graphicData>
                          </a:graphic>
                        </wp:inline>
                      </w:drawing>
                    </w:r>
                  </w:p>
                  <w:p w14:paraId="35505F3D" w14:textId="7B9530F0" w:rsidR="00007CC2" w:rsidRDefault="00007CC2" w:rsidP="00AA6D2B">
                    <w:pPr>
                      <w:adjustRightInd w:val="0"/>
                      <w:snapToGrid w:val="0"/>
                      <w:jc w:val="right"/>
                      <w:rPr>
                        <w:sz w:val="18"/>
                        <w:szCs w:val="18"/>
                      </w:rPr>
                    </w:pPr>
                    <w:r w:rsidRPr="00350BC1">
                      <w:rPr>
                        <w:rFonts w:hint="eastAsia"/>
                        <w:sz w:val="18"/>
                        <w:szCs w:val="18"/>
                      </w:rPr>
                      <w:t>脳神経内科</w:t>
                    </w:r>
                  </w:p>
                  <w:p w14:paraId="434E7E4E" w14:textId="44F0DD3B" w:rsidR="00007CC2" w:rsidRPr="00007CC2" w:rsidRDefault="00007CC2" w:rsidP="001A63A6">
                    <w:pPr>
                      <w:adjustRightInd w:val="0"/>
                      <w:snapToGrid w:val="0"/>
                      <w:jc w:val="right"/>
                      <w:rPr>
                        <w:spacing w:val="-4"/>
                      </w:rPr>
                    </w:pPr>
                    <w:r w:rsidRPr="001A6BD6">
                      <w:t>横</w:t>
                    </w:r>
                    <w:r>
                      <w:rPr>
                        <w:rFonts w:hint="eastAsia"/>
                      </w:rPr>
                      <w:t>市</w:t>
                    </w:r>
                    <w:r w:rsidRPr="001A6BD6">
                      <w:t xml:space="preserve"> 太郎</w:t>
                    </w:r>
                  </w:p>
                  <w:p w14:paraId="73B9A7E2" w14:textId="682DE246" w:rsidR="00E93E61" w:rsidRPr="005B5892" w:rsidRDefault="00E93E61" w:rsidP="00007CC2">
                    <w:pPr>
                      <w:spacing w:line="228" w:lineRule="auto"/>
                      <w:jc w:val="right"/>
                      <w:rPr>
                        <w:sz w:val="16"/>
                        <w:szCs w:val="16"/>
                      </w:rPr>
                    </w:pPr>
                    <w:r w:rsidRPr="005B5892">
                      <w:rPr>
                        <w:rFonts w:hint="eastAsia"/>
                        <w:sz w:val="16"/>
                        <w:szCs w:val="16"/>
                      </w:rPr>
                      <w:t>〒</w:t>
                    </w:r>
                    <w:r w:rsidRPr="00E93E61">
                      <w:rPr>
                        <w:sz w:val="16"/>
                        <w:szCs w:val="16"/>
                      </w:rPr>
                      <w:t>232-0024 横浜市南区浦舟町</w:t>
                    </w:r>
                    <w:r w:rsidR="00754DBE">
                      <w:rPr>
                        <w:rFonts w:hint="eastAsia"/>
                        <w:sz w:val="16"/>
                        <w:szCs w:val="16"/>
                      </w:rPr>
                      <w:t>4</w:t>
                    </w:r>
                    <w:r>
                      <w:rPr>
                        <w:rFonts w:hint="eastAsia"/>
                        <w:sz w:val="16"/>
                        <w:szCs w:val="16"/>
                      </w:rPr>
                      <w:t>-</w:t>
                    </w:r>
                    <w:r w:rsidRPr="00E93E61">
                      <w:rPr>
                        <w:sz w:val="16"/>
                        <w:szCs w:val="16"/>
                      </w:rPr>
                      <w:t>57</w:t>
                    </w:r>
                    <w:r w:rsidRPr="005B5892">
                      <w:rPr>
                        <w:sz w:val="16"/>
                        <w:szCs w:val="16"/>
                      </w:rPr>
                      <w:t xml:space="preserve"> </w:t>
                    </w:r>
                  </w:p>
                  <w:p w14:paraId="346A8243" w14:textId="77777777" w:rsidR="00E93E61" w:rsidRPr="005B5892" w:rsidRDefault="00E93E61" w:rsidP="00007CC2">
                    <w:pPr>
                      <w:spacing w:line="228" w:lineRule="auto"/>
                      <w:jc w:val="right"/>
                      <w:rPr>
                        <w:sz w:val="16"/>
                        <w:szCs w:val="16"/>
                      </w:rPr>
                    </w:pPr>
                    <w:r w:rsidRPr="005B5892">
                      <w:rPr>
                        <w:sz w:val="16"/>
                        <w:szCs w:val="16"/>
                      </w:rPr>
                      <w:t xml:space="preserve">Tel. </w:t>
                    </w:r>
                    <w:r w:rsidRPr="00E93E61">
                      <w:rPr>
                        <w:sz w:val="16"/>
                        <w:szCs w:val="16"/>
                      </w:rPr>
                      <w:t xml:space="preserve">045-261-5656 </w:t>
                    </w:r>
                    <w:r w:rsidRPr="00A7574C">
                      <w:rPr>
                        <w:sz w:val="16"/>
                        <w:szCs w:val="16"/>
                      </w:rPr>
                      <w:t>(代表)</w:t>
                    </w:r>
                  </w:p>
                  <w:p w14:paraId="678ABE45" w14:textId="11213083" w:rsidR="00681052" w:rsidRDefault="004D4920" w:rsidP="00007CC2">
                    <w:pPr>
                      <w:spacing w:line="228" w:lineRule="auto"/>
                      <w:jc w:val="right"/>
                      <w:rPr>
                        <w:sz w:val="16"/>
                        <w:szCs w:val="16"/>
                      </w:rPr>
                    </w:pPr>
                    <w:r w:rsidRPr="004D4920">
                      <w:rPr>
                        <w:sz w:val="16"/>
                        <w:szCs w:val="16"/>
                      </w:rPr>
                      <w:t>https://www.yokohama-cu.ac.jp/urahp/index.html</w:t>
                    </w:r>
                  </w:p>
                  <w:p w14:paraId="1495D936" w14:textId="415C56F8" w:rsidR="004D4920" w:rsidRPr="004D4920" w:rsidRDefault="004D4920" w:rsidP="00007CC2">
                    <w:pPr>
                      <w:spacing w:line="228" w:lineRule="auto"/>
                      <w:jc w:val="right"/>
                    </w:pPr>
                    <w:r w:rsidRPr="005B5892">
                      <w:rPr>
                        <w:sz w:val="16"/>
                        <w:szCs w:val="16"/>
                      </w:rPr>
                      <w:t xml:space="preserve">E-mail. </w:t>
                    </w:r>
                    <w:r w:rsidRPr="00313547">
                      <w:rPr>
                        <w:sz w:val="16"/>
                        <w:szCs w:val="16"/>
                      </w:rPr>
                      <w:t>********@yokohama-cu.ac.jp</w:t>
                    </w:r>
                  </w:p>
                </w:txbxContent>
              </v:textbox>
              <w10:wrap type="topAndBottom" anchorx="margin"/>
            </v:shape>
          </w:pict>
        </mc:Fallback>
      </mc:AlternateContent>
    </w:r>
    <w:r w:rsidR="00E93E61">
      <w:rPr>
        <w:noProof/>
      </w:rPr>
      <w:drawing>
        <wp:anchor distT="0" distB="0" distL="114300" distR="114300" simplePos="0" relativeHeight="251671547" behindDoc="0" locked="0" layoutInCell="1" allowOverlap="1" wp14:anchorId="08FCAB58" wp14:editId="5D2D21E5">
          <wp:simplePos x="0" y="0"/>
          <wp:positionH relativeFrom="column">
            <wp:posOffset>18164</wp:posOffset>
          </wp:positionH>
          <wp:positionV relativeFrom="paragraph">
            <wp:posOffset>0</wp:posOffset>
          </wp:positionV>
          <wp:extent cx="1078961" cy="2196000"/>
          <wp:effectExtent l="0" t="0" r="6985" b="0"/>
          <wp:wrapNone/>
          <wp:docPr id="249736336" name="グラフィックス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409496" name=""/>
                  <pic:cNvPicPr/>
                </pic:nvPicPr>
                <pic:blipFill>
                  <a:blip r:embed="rId3">
                    <a:extLst>
                      <a:ext uri="{96DAC541-7B7A-43D3-8B79-37D633B846F1}">
                        <asvg:svgBlip xmlns:asvg="http://schemas.microsoft.com/office/drawing/2016/SVG/main" r:embed="rId4"/>
                      </a:ext>
                    </a:extLst>
                  </a:blip>
                  <a:stretch>
                    <a:fillRect/>
                  </a:stretch>
                </pic:blipFill>
                <pic:spPr>
                  <a:xfrm>
                    <a:off x="0" y="0"/>
                    <a:ext cx="1078961" cy="2196000"/>
                  </a:xfrm>
                  <a:prstGeom prst="rect">
                    <a:avLst/>
                  </a:prstGeom>
                </pic:spPr>
              </pic:pic>
            </a:graphicData>
          </a:graphic>
          <wp14:sizeRelH relativeFrom="margin">
            <wp14:pctWidth>0</wp14:pctWidth>
          </wp14:sizeRelH>
          <wp14:sizeRelV relativeFrom="margin">
            <wp14:pctHeight>0</wp14:pctHeight>
          </wp14:sizeRelV>
        </wp:anchor>
      </w:drawing>
    </w:r>
  </w:p>
  <w:p w14:paraId="62CB531A" w14:textId="11640D1D" w:rsidR="00681052" w:rsidRDefault="00681052">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ADA97" w14:textId="77777777" w:rsidR="00007CC2" w:rsidRDefault="00007CC2">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2"/>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323"/>
    <w:rsid w:val="0000382A"/>
    <w:rsid w:val="00007CC2"/>
    <w:rsid w:val="00013BF1"/>
    <w:rsid w:val="000572E6"/>
    <w:rsid w:val="00093D3A"/>
    <w:rsid w:val="000B3BB8"/>
    <w:rsid w:val="000C1099"/>
    <w:rsid w:val="000E6B19"/>
    <w:rsid w:val="000F0997"/>
    <w:rsid w:val="00116AA5"/>
    <w:rsid w:val="001614FF"/>
    <w:rsid w:val="001A63A6"/>
    <w:rsid w:val="001A6BD6"/>
    <w:rsid w:val="001A74FA"/>
    <w:rsid w:val="001D3D40"/>
    <w:rsid w:val="001D5323"/>
    <w:rsid w:val="001E2B66"/>
    <w:rsid w:val="002102D4"/>
    <w:rsid w:val="00211D0C"/>
    <w:rsid w:val="00220A99"/>
    <w:rsid w:val="00263C33"/>
    <w:rsid w:val="0026537D"/>
    <w:rsid w:val="00283EE1"/>
    <w:rsid w:val="002D242E"/>
    <w:rsid w:val="002E3C77"/>
    <w:rsid w:val="003046E9"/>
    <w:rsid w:val="00313547"/>
    <w:rsid w:val="003470BE"/>
    <w:rsid w:val="00350BC1"/>
    <w:rsid w:val="0038025F"/>
    <w:rsid w:val="003806F9"/>
    <w:rsid w:val="00392F7F"/>
    <w:rsid w:val="003C3777"/>
    <w:rsid w:val="003F2904"/>
    <w:rsid w:val="003F6D66"/>
    <w:rsid w:val="00401C71"/>
    <w:rsid w:val="00435BBD"/>
    <w:rsid w:val="004676BB"/>
    <w:rsid w:val="004B58DB"/>
    <w:rsid w:val="004D4920"/>
    <w:rsid w:val="004E0A53"/>
    <w:rsid w:val="004E4206"/>
    <w:rsid w:val="004F1E9B"/>
    <w:rsid w:val="004F436B"/>
    <w:rsid w:val="005400CE"/>
    <w:rsid w:val="005A3D43"/>
    <w:rsid w:val="005B0EF6"/>
    <w:rsid w:val="005B5892"/>
    <w:rsid w:val="005B593C"/>
    <w:rsid w:val="005C1B96"/>
    <w:rsid w:val="005F6BBC"/>
    <w:rsid w:val="00626AF9"/>
    <w:rsid w:val="00681052"/>
    <w:rsid w:val="006F12CA"/>
    <w:rsid w:val="00754DBE"/>
    <w:rsid w:val="007A3913"/>
    <w:rsid w:val="007D216F"/>
    <w:rsid w:val="007D4773"/>
    <w:rsid w:val="007F4363"/>
    <w:rsid w:val="00832749"/>
    <w:rsid w:val="008C57DB"/>
    <w:rsid w:val="00912B1F"/>
    <w:rsid w:val="0093122E"/>
    <w:rsid w:val="00933529"/>
    <w:rsid w:val="00991F5D"/>
    <w:rsid w:val="00994935"/>
    <w:rsid w:val="00A439E0"/>
    <w:rsid w:val="00A7574C"/>
    <w:rsid w:val="00AA6D2B"/>
    <w:rsid w:val="00AC25C0"/>
    <w:rsid w:val="00B05497"/>
    <w:rsid w:val="00B55456"/>
    <w:rsid w:val="00B62092"/>
    <w:rsid w:val="00B62B3D"/>
    <w:rsid w:val="00B86C94"/>
    <w:rsid w:val="00BA3399"/>
    <w:rsid w:val="00BB73DF"/>
    <w:rsid w:val="00BD2B97"/>
    <w:rsid w:val="00C06B99"/>
    <w:rsid w:val="00C06FD1"/>
    <w:rsid w:val="00CE7A4E"/>
    <w:rsid w:val="00CF4CE4"/>
    <w:rsid w:val="00D27953"/>
    <w:rsid w:val="00D53B31"/>
    <w:rsid w:val="00DA3F18"/>
    <w:rsid w:val="00DA4D27"/>
    <w:rsid w:val="00E71B1B"/>
    <w:rsid w:val="00E93E61"/>
    <w:rsid w:val="00ED4AD4"/>
    <w:rsid w:val="00F40DAE"/>
    <w:rsid w:val="00FB0F25"/>
    <w:rsid w:val="00FF0A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77B51"/>
  <w15:chartTrackingRefBased/>
  <w15:docId w15:val="{B0D03A15-CB72-4191-BBDE-B36104C16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7CC2"/>
  </w:style>
  <w:style w:type="paragraph" w:styleId="1">
    <w:name w:val="heading 1"/>
    <w:basedOn w:val="a"/>
    <w:next w:val="a"/>
    <w:link w:val="10"/>
    <w:uiPriority w:val="9"/>
    <w:qFormat/>
    <w:rsid w:val="001D532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D532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D532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D532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D532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D532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D532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D532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D532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D532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D532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D532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D532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D532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D532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D532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D532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D532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D532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D53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D53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D53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D5323"/>
    <w:pPr>
      <w:spacing w:before="160"/>
      <w:jc w:val="center"/>
    </w:pPr>
    <w:rPr>
      <w:i/>
      <w:iCs/>
      <w:color w:val="404040" w:themeColor="text1" w:themeTint="BF"/>
    </w:rPr>
  </w:style>
  <w:style w:type="character" w:customStyle="1" w:styleId="a8">
    <w:name w:val="引用文 (文字)"/>
    <w:basedOn w:val="a0"/>
    <w:link w:val="a7"/>
    <w:uiPriority w:val="29"/>
    <w:rsid w:val="001D5323"/>
    <w:rPr>
      <w:i/>
      <w:iCs/>
      <w:color w:val="404040" w:themeColor="text1" w:themeTint="BF"/>
    </w:rPr>
  </w:style>
  <w:style w:type="paragraph" w:styleId="a9">
    <w:name w:val="List Paragraph"/>
    <w:basedOn w:val="a"/>
    <w:uiPriority w:val="34"/>
    <w:qFormat/>
    <w:rsid w:val="001D5323"/>
    <w:pPr>
      <w:ind w:left="720"/>
      <w:contextualSpacing/>
    </w:pPr>
  </w:style>
  <w:style w:type="character" w:styleId="21">
    <w:name w:val="Intense Emphasis"/>
    <w:basedOn w:val="a0"/>
    <w:uiPriority w:val="21"/>
    <w:qFormat/>
    <w:rsid w:val="001D5323"/>
    <w:rPr>
      <w:i/>
      <w:iCs/>
      <w:color w:val="0F4761" w:themeColor="accent1" w:themeShade="BF"/>
    </w:rPr>
  </w:style>
  <w:style w:type="paragraph" w:styleId="22">
    <w:name w:val="Intense Quote"/>
    <w:basedOn w:val="a"/>
    <w:next w:val="a"/>
    <w:link w:val="23"/>
    <w:uiPriority w:val="30"/>
    <w:qFormat/>
    <w:rsid w:val="001D53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D5323"/>
    <w:rPr>
      <w:i/>
      <w:iCs/>
      <w:color w:val="0F4761" w:themeColor="accent1" w:themeShade="BF"/>
    </w:rPr>
  </w:style>
  <w:style w:type="character" w:styleId="24">
    <w:name w:val="Intense Reference"/>
    <w:basedOn w:val="a0"/>
    <w:uiPriority w:val="32"/>
    <w:qFormat/>
    <w:rsid w:val="001D5323"/>
    <w:rPr>
      <w:b/>
      <w:bCs/>
      <w:smallCaps/>
      <w:color w:val="0F4761" w:themeColor="accent1" w:themeShade="BF"/>
      <w:spacing w:val="5"/>
    </w:rPr>
  </w:style>
  <w:style w:type="paragraph" w:styleId="aa">
    <w:name w:val="header"/>
    <w:basedOn w:val="a"/>
    <w:link w:val="ab"/>
    <w:uiPriority w:val="99"/>
    <w:unhideWhenUsed/>
    <w:rsid w:val="004B58DB"/>
    <w:pPr>
      <w:tabs>
        <w:tab w:val="center" w:pos="4252"/>
        <w:tab w:val="right" w:pos="8504"/>
      </w:tabs>
      <w:snapToGrid w:val="0"/>
    </w:pPr>
  </w:style>
  <w:style w:type="character" w:customStyle="1" w:styleId="ab">
    <w:name w:val="ヘッダー (文字)"/>
    <w:basedOn w:val="a0"/>
    <w:link w:val="aa"/>
    <w:uiPriority w:val="99"/>
    <w:rsid w:val="004B58DB"/>
  </w:style>
  <w:style w:type="paragraph" w:styleId="ac">
    <w:name w:val="footer"/>
    <w:basedOn w:val="a"/>
    <w:link w:val="ad"/>
    <w:uiPriority w:val="99"/>
    <w:unhideWhenUsed/>
    <w:rsid w:val="004B58DB"/>
    <w:pPr>
      <w:tabs>
        <w:tab w:val="center" w:pos="4252"/>
        <w:tab w:val="right" w:pos="8504"/>
      </w:tabs>
      <w:snapToGrid w:val="0"/>
    </w:pPr>
  </w:style>
  <w:style w:type="character" w:customStyle="1" w:styleId="ad">
    <w:name w:val="フッター (文字)"/>
    <w:basedOn w:val="a0"/>
    <w:link w:val="ac"/>
    <w:uiPriority w:val="99"/>
    <w:rsid w:val="004B58DB"/>
  </w:style>
  <w:style w:type="table" w:styleId="ae">
    <w:name w:val="Table Grid"/>
    <w:basedOn w:val="a1"/>
    <w:uiPriority w:val="39"/>
    <w:rsid w:val="00ED4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D53B31"/>
    <w:rPr>
      <w:color w:val="467886" w:themeColor="hyperlink"/>
      <w:u w:val="single"/>
    </w:rPr>
  </w:style>
  <w:style w:type="character" w:styleId="af0">
    <w:name w:val="Unresolved Mention"/>
    <w:basedOn w:val="a0"/>
    <w:uiPriority w:val="99"/>
    <w:semiHidden/>
    <w:unhideWhenUsed/>
    <w:rsid w:val="00D53B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303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FA99C-4ACA-42E1-BAED-779B8F01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131</Words>
  <Characters>748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竹田　沙織（YCU広報課）</dc:creator>
  <cp:keywords/>
  <dc:description/>
  <cp:lastModifiedBy>竹田　沙織（YCU広報担当）</cp:lastModifiedBy>
  <cp:revision>18</cp:revision>
  <cp:lastPrinted>2024-04-03T00:47:00Z</cp:lastPrinted>
  <dcterms:created xsi:type="dcterms:W3CDTF">2024-07-18T04:40:00Z</dcterms:created>
  <dcterms:modified xsi:type="dcterms:W3CDTF">2024-09-12T08:00:00Z</dcterms:modified>
</cp:coreProperties>
</file>